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F9656" w14:textId="77777777" w:rsidR="009730A1" w:rsidRPr="00AF6A3E" w:rsidRDefault="00AF6A3E" w:rsidP="00AF6A3E">
      <w:pPr>
        <w:jc w:val="center"/>
        <w:rPr>
          <w:rFonts w:asciiTheme="minorHAnsi" w:hAnsiTheme="minorHAnsi"/>
          <w:b/>
          <w:sz w:val="22"/>
          <w:szCs w:val="22"/>
        </w:rPr>
      </w:pPr>
      <w:r w:rsidRPr="00AF6A3E">
        <w:rPr>
          <w:rFonts w:asciiTheme="minorHAnsi" w:eastAsia="Times New Roman" w:hAnsiTheme="minorHAnsi" w:cs="Times New Roman"/>
          <w:b/>
          <w:color w:val="000000"/>
          <w:sz w:val="22"/>
          <w:szCs w:val="22"/>
        </w:rPr>
        <w:t xml:space="preserve">The Book of </w:t>
      </w:r>
      <w:r w:rsidRPr="00AF6A3E">
        <w:rPr>
          <w:rFonts w:asciiTheme="minorHAnsi" w:eastAsia="Benguiat Bk BT" w:hAnsiTheme="minorHAnsi" w:cs="Benguiat Bk BT"/>
          <w:b/>
          <w:color w:val="000000"/>
          <w:sz w:val="22"/>
          <w:szCs w:val="22"/>
        </w:rPr>
        <w:t>Romans</w:t>
      </w:r>
    </w:p>
    <w:p w14:paraId="39F766D7" w14:textId="77777777" w:rsidR="009730A1" w:rsidRPr="00AF6A3E" w:rsidRDefault="009730A1" w:rsidP="00AF6A3E">
      <w:pPr>
        <w:jc w:val="center"/>
        <w:rPr>
          <w:rFonts w:asciiTheme="minorHAnsi" w:eastAsia="Benguiat Bk BT" w:hAnsiTheme="minorHAnsi" w:cs="Benguiat Bk BT"/>
          <w:color w:val="000000"/>
          <w:sz w:val="22"/>
          <w:szCs w:val="22"/>
        </w:rPr>
      </w:pPr>
    </w:p>
    <w:p w14:paraId="63311AD9" w14:textId="77777777" w:rsidR="009730A1" w:rsidRPr="00AF6A3E" w:rsidRDefault="00AF6A3E" w:rsidP="00AF6A3E">
      <w:pPr>
        <w:jc w:val="center"/>
        <w:rPr>
          <w:rFonts w:asciiTheme="minorHAnsi" w:hAnsiTheme="minorHAnsi"/>
          <w:sz w:val="22"/>
          <w:szCs w:val="22"/>
        </w:rPr>
      </w:pPr>
      <w:r w:rsidRPr="00AF6A3E">
        <w:rPr>
          <w:rFonts w:asciiTheme="minorHAnsi" w:eastAsia="Benguiat Bk BT" w:hAnsiTheme="minorHAnsi" w:cs="Benguiat Bk BT"/>
          <w:color w:val="000000"/>
          <w:sz w:val="22"/>
          <w:szCs w:val="22"/>
        </w:rPr>
        <w:t>Part Two:</w:t>
      </w:r>
      <w:r>
        <w:rPr>
          <w:rFonts w:asciiTheme="minorHAnsi" w:eastAsia="Benguiat Bk BT" w:hAnsiTheme="minorHAnsi" w:cs="Benguiat Bk BT"/>
          <w:color w:val="000000"/>
          <w:sz w:val="22"/>
          <w:szCs w:val="22"/>
        </w:rPr>
        <w:t xml:space="preserve"> </w:t>
      </w:r>
      <w:r w:rsidRPr="00AF6A3E">
        <w:rPr>
          <w:rFonts w:asciiTheme="minorHAnsi" w:eastAsia="Benguiat Bk BT" w:hAnsiTheme="minorHAnsi" w:cs="Benguiat Bk BT"/>
          <w:color w:val="000000"/>
          <w:sz w:val="22"/>
          <w:szCs w:val="22"/>
        </w:rPr>
        <w:t>God’s righteousness is revealed in</w:t>
      </w:r>
      <w:r>
        <w:rPr>
          <w:rFonts w:asciiTheme="minorHAnsi" w:eastAsia="Benguiat Bk BT" w:hAnsiTheme="minorHAnsi" w:cs="Benguiat Bk BT"/>
          <w:color w:val="000000"/>
          <w:sz w:val="22"/>
          <w:szCs w:val="22"/>
        </w:rPr>
        <w:t xml:space="preserve"> </w:t>
      </w:r>
      <w:r w:rsidRPr="00AF6A3E">
        <w:rPr>
          <w:rFonts w:asciiTheme="minorHAnsi" w:eastAsia="Benguiat Bk BT" w:hAnsiTheme="minorHAnsi" w:cs="Benguiat Bk BT"/>
          <w:color w:val="000000"/>
          <w:sz w:val="22"/>
          <w:szCs w:val="22"/>
        </w:rPr>
        <w:t>His gracious provision of the Gospel.</w:t>
      </w:r>
    </w:p>
    <w:p w14:paraId="6DDFE161" w14:textId="77777777" w:rsidR="009730A1" w:rsidRDefault="00AF6A3E" w:rsidP="00AF6A3E">
      <w:pPr>
        <w:jc w:val="center"/>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(3:21–4:25)</w:t>
      </w:r>
    </w:p>
    <w:p w14:paraId="40D62B51" w14:textId="77777777" w:rsidR="00AF6A3E" w:rsidRPr="00AF6A3E" w:rsidRDefault="00AF6A3E" w:rsidP="00AF6A3E">
      <w:pPr>
        <w:jc w:val="center"/>
        <w:rPr>
          <w:rFonts w:asciiTheme="minorHAnsi" w:eastAsia="Benguiat Bk BT" w:hAnsiTheme="minorHAnsi" w:cs="Benguiat Bk BT"/>
          <w:color w:val="000000"/>
          <w:sz w:val="22"/>
          <w:szCs w:val="22"/>
        </w:rPr>
      </w:pPr>
    </w:p>
    <w:p w14:paraId="73489D9C" w14:textId="77777777" w:rsidR="009730A1" w:rsidRPr="00AF6A3E" w:rsidRDefault="00AF6A3E" w:rsidP="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AF6A3E">
        <w:rPr>
          <w:rFonts w:asciiTheme="minorHAnsi" w:eastAsia="Benguiat Bk BT" w:hAnsiTheme="minorHAnsi" w:cs="Benguiat Bk BT"/>
          <w:b/>
          <w:bCs/>
          <w:i/>
          <w:iCs/>
          <w:color w:val="000000"/>
          <w:sz w:val="22"/>
          <w:szCs w:val="22"/>
        </w:rPr>
        <w:t>The Greatest Gift</w:t>
      </w:r>
      <w:r>
        <w:rPr>
          <w:rFonts w:asciiTheme="minorHAnsi" w:eastAsia="Benguiat Bk BT" w:hAnsiTheme="minorHAnsi" w:cs="Benguiat Bk BT"/>
          <w:b/>
          <w:bCs/>
          <w:i/>
          <w:iCs/>
          <w:color w:val="000000"/>
          <w:sz w:val="22"/>
          <w:szCs w:val="22"/>
        </w:rPr>
        <w:t xml:space="preserve">      </w:t>
      </w:r>
      <w:r w:rsidRPr="00AF6A3E">
        <w:rPr>
          <w:rFonts w:asciiTheme="minorHAnsi" w:eastAsia="Benguiat Bk BT" w:hAnsiTheme="minorHAnsi" w:cs="Benguiat Bk BT"/>
          <w:b/>
          <w:bCs/>
          <w:i/>
          <w:iCs/>
          <w:color w:val="000000"/>
          <w:sz w:val="22"/>
          <w:szCs w:val="22"/>
        </w:rPr>
        <w:t>Romans 3:21-31</w:t>
      </w:r>
    </w:p>
    <w:p w14:paraId="43D36C0C"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p>
    <w:p w14:paraId="20E4E44C"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AF6A3E">
        <w:rPr>
          <w:rFonts w:asciiTheme="minorHAnsi" w:eastAsia="Benguiat Bk BT" w:hAnsiTheme="minorHAnsi" w:cs="Benguiat Bk BT"/>
          <w:color w:val="000000"/>
          <w:sz w:val="22"/>
          <w:szCs w:val="22"/>
        </w:rPr>
        <w:t xml:space="preserve">The revelation of God’s wrath against sin (Romans 1:18–3:20) is quickly </w:t>
      </w:r>
      <w:r w:rsidRPr="00AF6A3E">
        <w:rPr>
          <w:rFonts w:asciiTheme="minorHAnsi" w:eastAsia="Benguiat Bk BT" w:hAnsiTheme="minorHAnsi" w:cs="Benguiat Bk BT"/>
          <w:color w:val="000000"/>
          <w:sz w:val="22"/>
          <w:szCs w:val="22"/>
        </w:rPr>
        <w:t>followed with His revelation of forgiveness and grace.  And just as carefully as Paul has made the case of all mankind being lost in their sin, he makes the case for their being offered a full and free pardon. How can this be?  It is not by their works, of</w:t>
      </w:r>
      <w:r w:rsidRPr="00AF6A3E">
        <w:rPr>
          <w:rFonts w:asciiTheme="minorHAnsi" w:eastAsia="Benguiat Bk BT" w:hAnsiTheme="minorHAnsi" w:cs="Benguiat Bk BT"/>
          <w:color w:val="000000"/>
          <w:sz w:val="22"/>
          <w:szCs w:val="22"/>
        </w:rPr>
        <w:t xml:space="preserve"> course, but through the just punishment of their sins in Jesus upon the Cross.  This is why and how God can be both just AND the justifier, a God of justice AND a God of compassion. God does away not only with any need for our contribution, but any possib</w:t>
      </w:r>
      <w:r w:rsidRPr="00AF6A3E">
        <w:rPr>
          <w:rFonts w:asciiTheme="minorHAnsi" w:eastAsia="Benguiat Bk BT" w:hAnsiTheme="minorHAnsi" w:cs="Benguiat Bk BT"/>
          <w:color w:val="000000"/>
          <w:sz w:val="22"/>
          <w:szCs w:val="22"/>
        </w:rPr>
        <w:t>ility of boasting about it as well. Free grace does all. What remains is for us to receive the gift, praising and thanking Him.</w:t>
      </w:r>
    </w:p>
    <w:p w14:paraId="08170C95"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74A62DA" w14:textId="77777777" w:rsidR="009730A1" w:rsidRPr="00AF6A3E" w:rsidRDefault="00AF6A3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AF6A3E">
        <w:rPr>
          <w:rFonts w:asciiTheme="minorHAnsi" w:eastAsia="Benguiat Bk BT" w:hAnsiTheme="minorHAnsi" w:cs="Benguiat Bk BT"/>
          <w:b/>
          <w:bCs/>
          <w:i/>
          <w:iCs/>
          <w:color w:val="000000"/>
          <w:sz w:val="22"/>
          <w:szCs w:val="22"/>
        </w:rPr>
        <w:t>(In contrast to and in response to our reb</w:t>
      </w:r>
      <w:r>
        <w:rPr>
          <w:rFonts w:asciiTheme="minorHAnsi" w:eastAsia="Benguiat Bk BT" w:hAnsiTheme="minorHAnsi" w:cs="Benguiat Bk BT"/>
          <w:b/>
          <w:bCs/>
          <w:i/>
          <w:iCs/>
          <w:color w:val="000000"/>
          <w:sz w:val="22"/>
          <w:szCs w:val="22"/>
        </w:rPr>
        <w:t>ellion and sin (1:18–3:20) . . .</w:t>
      </w:r>
    </w:p>
    <w:p w14:paraId="7BBF4445"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73AB0DAA"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AF6A3E">
        <w:rPr>
          <w:rFonts w:asciiTheme="minorHAnsi" w:eastAsia="Benguiat Bk BT" w:hAnsiTheme="minorHAnsi" w:cs="Benguiat Bk BT"/>
          <w:b/>
          <w:bCs/>
          <w:i/>
          <w:iCs/>
          <w:color w:val="000000"/>
          <w:sz w:val="22"/>
          <w:szCs w:val="22"/>
        </w:rPr>
        <w:t>God’s gracious salvation</w:t>
      </w:r>
      <w:r w:rsidRPr="00AF6A3E">
        <w:rPr>
          <w:rFonts w:asciiTheme="minorHAnsi" w:eastAsia="Benguiat Bk BT" w:hAnsiTheme="minorHAnsi" w:cs="Benguiat Bk BT"/>
          <w:color w:val="000000"/>
          <w:sz w:val="22"/>
          <w:szCs w:val="22"/>
        </w:rPr>
        <w:t xml:space="preserve">, </w:t>
      </w:r>
      <w:r w:rsidRPr="00AF6A3E">
        <w:rPr>
          <w:rFonts w:asciiTheme="minorHAnsi" w:eastAsia="Benguiat Bk BT" w:hAnsiTheme="minorHAnsi" w:cs="Benguiat Bk BT"/>
          <w:b/>
          <w:bCs/>
          <w:i/>
          <w:iCs/>
          <w:color w:val="000000"/>
          <w:sz w:val="22"/>
          <w:szCs w:val="22"/>
        </w:rPr>
        <w:t xml:space="preserve">long predicted, is here. </w:t>
      </w:r>
      <w:r w:rsidRPr="00AF6A3E">
        <w:rPr>
          <w:rFonts w:asciiTheme="minorHAnsi" w:eastAsia="Benguiat Bk BT" w:hAnsiTheme="minorHAnsi" w:cs="Benguiat Bk BT"/>
          <w:color w:val="000000"/>
          <w:sz w:val="22"/>
          <w:szCs w:val="22"/>
        </w:rPr>
        <w:t>v. 21</w:t>
      </w:r>
    </w:p>
    <w:p w14:paraId="043823AE"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This “but now” is the great turning point of Romans.  Paul uses the word “law” in two different ways.  “Apart from the law” means that God’s righteousness does not come to us by our keeping the Law of Moses. On the other han</w:t>
      </w:r>
      <w:r w:rsidRPr="00AF6A3E">
        <w:rPr>
          <w:rFonts w:asciiTheme="minorHAnsi" w:eastAsia="Benguiat Bk BT" w:hAnsiTheme="minorHAnsi" w:cs="Benguiat Bk BT"/>
          <w:color w:val="000000"/>
          <w:sz w:val="22"/>
          <w:szCs w:val="22"/>
        </w:rPr>
        <w:t>d, “The Law and the Prophets” means the whole TANAKH, our Old Testament. Paul is showing that Jesus’ death was not “Plan B,” but was all along God’s only strategy for dealing with man’s rebellion without destroying him.  All along the way were sprinkled si</w:t>
      </w:r>
      <w:r w:rsidRPr="00AF6A3E">
        <w:rPr>
          <w:rFonts w:asciiTheme="minorHAnsi" w:eastAsia="Benguiat Bk BT" w:hAnsiTheme="minorHAnsi" w:cs="Benguiat Bk BT"/>
          <w:color w:val="000000"/>
          <w:sz w:val="22"/>
          <w:szCs w:val="22"/>
        </w:rPr>
        <w:t>gns and predictions of the King/Priest/Sacrifice who will come. Genesis 3:15; 49:8-12; Numbers 24:1-9; Isaiah 53:1-12</w:t>
      </w:r>
    </w:p>
    <w:p w14:paraId="78BD737E"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1704AC33"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AF6A3E">
        <w:rPr>
          <w:rFonts w:asciiTheme="minorHAnsi" w:eastAsia="Benguiat Bk BT" w:hAnsiTheme="minorHAnsi" w:cs="Benguiat Bk BT"/>
          <w:b/>
          <w:bCs/>
          <w:i/>
          <w:iCs/>
          <w:color w:val="000000"/>
          <w:sz w:val="22"/>
          <w:szCs w:val="22"/>
        </w:rPr>
        <w:t>This salvation is equally gracious to all.</w:t>
      </w:r>
      <w:r w:rsidRPr="00AF6A3E">
        <w:rPr>
          <w:rFonts w:asciiTheme="minorHAnsi" w:eastAsia="Benguiat Bk BT" w:hAnsiTheme="minorHAnsi" w:cs="Benguiat Bk BT"/>
          <w:color w:val="000000"/>
          <w:sz w:val="22"/>
          <w:szCs w:val="22"/>
        </w:rPr>
        <w:t xml:space="preserve">  vv. 22-23</w:t>
      </w:r>
    </w:p>
    <w:p w14:paraId="294EEB15" w14:textId="77777777" w:rsidR="009730A1" w:rsidRPr="00AF6A3E" w:rsidRDefault="00AF6A3E" w:rsidP="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AF6A3E">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Since all have sinned, all are lost, and all are offered the same solution: justification by faith. The solution is as wide as the need. Since it is “by faith,” the differen</w:t>
      </w:r>
      <w:r w:rsidRPr="00AF6A3E">
        <w:rPr>
          <w:rFonts w:asciiTheme="minorHAnsi" w:eastAsia="Benguiat Bk BT" w:hAnsiTheme="minorHAnsi" w:cs="Benguiat Bk BT"/>
          <w:color w:val="000000"/>
          <w:sz w:val="22"/>
          <w:szCs w:val="22"/>
        </w:rPr>
        <w:t xml:space="preserve">ces of culture, race, and gender all disappear, and since there is nothing to buy or earn, no one has an advantage. </w:t>
      </w:r>
    </w:p>
    <w:p w14:paraId="539D5434"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5B424FB"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AF6A3E">
        <w:rPr>
          <w:rFonts w:asciiTheme="minorHAnsi" w:eastAsia="Benguiat Bk BT" w:hAnsiTheme="minorHAnsi" w:cs="Benguiat Bk BT"/>
          <w:b/>
          <w:bCs/>
          <w:i/>
          <w:iCs/>
          <w:color w:val="000000"/>
          <w:sz w:val="22"/>
          <w:szCs w:val="22"/>
        </w:rPr>
        <w:t>This salvation is fully a provision of God.</w:t>
      </w:r>
      <w:r w:rsidRPr="00AF6A3E">
        <w:rPr>
          <w:rFonts w:asciiTheme="minorHAnsi" w:eastAsia="Benguiat Bk BT" w:hAnsiTheme="minorHAnsi" w:cs="Benguiat Bk BT"/>
          <w:color w:val="000000"/>
          <w:sz w:val="22"/>
          <w:szCs w:val="22"/>
        </w:rPr>
        <w:t xml:space="preserve">  vv. 24-26</w:t>
      </w:r>
    </w:p>
    <w:p w14:paraId="7AFBA612" w14:textId="77777777" w:rsidR="009730A1" w:rsidRPr="00AF6A3E" w:rsidRDefault="00AF6A3E" w:rsidP="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He makes us right with Himself (justified).</w:t>
      </w:r>
    </w:p>
    <w:p w14:paraId="231EE82B" w14:textId="77777777" w:rsidR="009730A1" w:rsidRPr="00AF6A3E" w:rsidRDefault="00AF6A3E" w:rsidP="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He Himself gives all salvation ble</w:t>
      </w:r>
      <w:r w:rsidRPr="00AF6A3E">
        <w:rPr>
          <w:rFonts w:asciiTheme="minorHAnsi" w:eastAsia="Benguiat Bk BT" w:hAnsiTheme="minorHAnsi" w:cs="Benguiat Bk BT"/>
          <w:color w:val="000000"/>
          <w:sz w:val="22"/>
          <w:szCs w:val="22"/>
        </w:rPr>
        <w:t>ssings (grace).</w:t>
      </w:r>
    </w:p>
    <w:p w14:paraId="73BD7530"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Through Jesus He “buys us back” (redemption).</w:t>
      </w:r>
    </w:p>
    <w:p w14:paraId="46459BC9"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Jesus’ sacrifice satisfies our debt to God (propitiation, blood).</w:t>
      </w:r>
    </w:p>
    <w:p w14:paraId="777656D7"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He offers salvation which must be appropriated (received).</w:t>
      </w:r>
    </w:p>
    <w:p w14:paraId="11EE7ABB"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He is shown to be both just and loving (righteousness).</w:t>
      </w:r>
    </w:p>
    <w:p w14:paraId="04E71EE5"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 xml:space="preserve">He asks only </w:t>
      </w:r>
      <w:r w:rsidRPr="00AF6A3E">
        <w:rPr>
          <w:rFonts w:asciiTheme="minorHAnsi" w:eastAsia="Benguiat Bk BT" w:hAnsiTheme="minorHAnsi" w:cs="Benguiat Bk BT"/>
          <w:color w:val="000000"/>
          <w:sz w:val="22"/>
          <w:szCs w:val="22"/>
        </w:rPr>
        <w:t>that His sufficient offer be believed (faith).</w:t>
      </w:r>
    </w:p>
    <w:p w14:paraId="3198EB31"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28392E3"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AF6A3E">
        <w:rPr>
          <w:rFonts w:asciiTheme="minorHAnsi" w:eastAsia="Benguiat Bk BT" w:hAnsiTheme="minorHAnsi" w:cs="Benguiat Bk BT"/>
          <w:b/>
          <w:bCs/>
          <w:i/>
          <w:iCs/>
          <w:color w:val="000000"/>
          <w:sz w:val="22"/>
          <w:szCs w:val="22"/>
        </w:rPr>
        <w:t>This salvation gives God all of the glory.</w:t>
      </w:r>
      <w:r w:rsidRPr="00AF6A3E">
        <w:rPr>
          <w:rFonts w:asciiTheme="minorHAnsi" w:eastAsia="Benguiat Bk BT" w:hAnsiTheme="minorHAnsi" w:cs="Benguiat Bk BT"/>
          <w:color w:val="000000"/>
          <w:sz w:val="22"/>
          <w:szCs w:val="22"/>
        </w:rPr>
        <w:t xml:space="preserve">  vv. 27-30</w:t>
      </w:r>
    </w:p>
    <w:p w14:paraId="1CA6F15F" w14:textId="77777777" w:rsidR="009730A1" w:rsidRPr="00AF6A3E" w:rsidRDefault="00AF6A3E" w:rsidP="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The idea of earning salvation is rendered foolish.  Micah 6:6-8</w:t>
      </w:r>
    </w:p>
    <w:p w14:paraId="4B869A5C"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5DC94E4" w14:textId="77777777" w:rsidR="009730A1" w:rsidRPr="00AF6A3E" w:rsidRDefault="00AF6A3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AF6A3E">
        <w:rPr>
          <w:rFonts w:asciiTheme="minorHAnsi" w:eastAsia="Benguiat Bk BT" w:hAnsiTheme="minorHAnsi" w:cs="Benguiat Bk BT"/>
          <w:b/>
          <w:bCs/>
          <w:i/>
          <w:iCs/>
          <w:color w:val="000000"/>
          <w:sz w:val="22"/>
          <w:szCs w:val="22"/>
        </w:rPr>
        <w:t>This salvation fulfills all that God has promised</w:t>
      </w:r>
      <w:r w:rsidRPr="00AF6A3E">
        <w:rPr>
          <w:rFonts w:asciiTheme="minorHAnsi" w:eastAsia="Benguiat Bk BT" w:hAnsiTheme="minorHAnsi" w:cs="Benguiat Bk BT"/>
          <w:color w:val="000000"/>
          <w:sz w:val="22"/>
          <w:szCs w:val="22"/>
        </w:rPr>
        <w:t>.  v. 31</w:t>
      </w:r>
    </w:p>
    <w:p w14:paraId="7A489DA8"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Far from nullifying God’</w:t>
      </w:r>
      <w:r w:rsidRPr="00AF6A3E">
        <w:rPr>
          <w:rFonts w:asciiTheme="minorHAnsi" w:eastAsia="Benguiat Bk BT" w:hAnsiTheme="minorHAnsi" w:cs="Benguiat Bk BT"/>
          <w:color w:val="000000"/>
          <w:sz w:val="22"/>
          <w:szCs w:val="22"/>
        </w:rPr>
        <w:t>s law, justification by faith upholds it.  How?</w:t>
      </w:r>
    </w:p>
    <w:p w14:paraId="4ED52407"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By showing our helplessness to keep God’s perfection.</w:t>
      </w:r>
    </w:p>
    <w:p w14:paraId="61D3ECE5"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By showing a need for God to provide a perfect sacrifice.</w:t>
      </w:r>
    </w:p>
    <w:p w14:paraId="1A33EA8E"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By showing that the Law was never a means to earn God’s favor.</w:t>
      </w:r>
    </w:p>
    <w:p w14:paraId="54BA0980"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 xml:space="preserve">By showing that our rebellion is </w:t>
      </w:r>
      <w:r w:rsidRPr="00AF6A3E">
        <w:rPr>
          <w:rFonts w:asciiTheme="minorHAnsi" w:eastAsia="Benguiat Bk BT" w:hAnsiTheme="minorHAnsi" w:cs="Benguiat Bk BT"/>
          <w:color w:val="000000"/>
          <w:sz w:val="22"/>
          <w:szCs w:val="22"/>
        </w:rPr>
        <w:t xml:space="preserve">made even worse by law.    </w:t>
      </w:r>
    </w:p>
    <w:p w14:paraId="000B4B05"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 xml:space="preserve">By showing that salvation is meant for both Jew and Gentile. </w:t>
      </w:r>
    </w:p>
    <w:p w14:paraId="4C49B849"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By showing that justification also brings obedience.</w:t>
      </w:r>
    </w:p>
    <w:p w14:paraId="432FAE93"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Pr>
          <w:rFonts w:asciiTheme="minorHAnsi" w:eastAsia="Benguiat Bk BT" w:hAnsiTheme="minorHAnsi" w:cs="Benguiat Bk BT"/>
          <w:color w:val="000000"/>
          <w:sz w:val="22"/>
          <w:szCs w:val="22"/>
        </w:rPr>
        <w:tab/>
      </w:r>
      <w:r w:rsidRPr="00AF6A3E">
        <w:rPr>
          <w:rFonts w:asciiTheme="minorHAnsi" w:eastAsia="Benguiat Bk BT" w:hAnsiTheme="minorHAnsi" w:cs="Benguiat Bk BT"/>
          <w:color w:val="000000"/>
          <w:sz w:val="22"/>
          <w:szCs w:val="22"/>
        </w:rPr>
        <w:t xml:space="preserve">By showing that even the Law was to be received by faith.                                                        </w:t>
      </w:r>
      <w:r w:rsidRPr="00AF6A3E">
        <w:rPr>
          <w:rFonts w:asciiTheme="minorHAnsi" w:eastAsia="Benguiat Bk BT" w:hAnsiTheme="minorHAnsi" w:cs="Benguiat Bk BT"/>
          <w:color w:val="000000"/>
          <w:sz w:val="22"/>
          <w:szCs w:val="22"/>
        </w:rPr>
        <w:t xml:space="preserve">                                                              </w:t>
      </w:r>
    </w:p>
    <w:p w14:paraId="17490DA7"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 xml:space="preserve">  </w:t>
      </w:r>
    </w:p>
    <w:p w14:paraId="689D87BF" w14:textId="77777777" w:rsidR="009730A1" w:rsidRPr="00AF6A3E" w:rsidRDefault="00AF6A3E">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AF6A3E">
        <w:rPr>
          <w:rFonts w:asciiTheme="minorHAnsi" w:eastAsia="Benguiat Bk BT" w:hAnsiTheme="minorHAnsi" w:cs="Benguiat Bk BT"/>
          <w:b/>
          <w:color w:val="000000"/>
          <w:sz w:val="22"/>
          <w:szCs w:val="22"/>
        </w:rPr>
        <w:t>Applying God’s Truth to Life</w:t>
      </w:r>
    </w:p>
    <w:p w14:paraId="7E6DA08C" w14:textId="77777777" w:rsidR="009730A1" w:rsidRPr="00AF6A3E" w:rsidRDefault="009730A1">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EB505DB" w14:textId="77777777" w:rsidR="009730A1" w:rsidRPr="00AF6A3E" w:rsidRDefault="00AF6A3E">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color w:val="000000"/>
          <w:sz w:val="22"/>
          <w:szCs w:val="22"/>
        </w:rPr>
      </w:pPr>
      <w:r w:rsidRPr="00AF6A3E">
        <w:rPr>
          <w:rFonts w:asciiTheme="minorHAnsi" w:eastAsia="Benguiat Bk BT" w:hAnsiTheme="minorHAnsi" w:cs="Benguiat Bk BT"/>
          <w:b/>
          <w:color w:val="000000"/>
          <w:sz w:val="22"/>
          <w:szCs w:val="22"/>
        </w:rPr>
        <w:t>God is satisfied with Jesus.  Are you?</w:t>
      </w:r>
    </w:p>
    <w:p w14:paraId="11AE8B16" w14:textId="77777777" w:rsidR="009730A1" w:rsidRPr="00AF6A3E" w:rsidRDefault="00AF6A3E">
      <w:pPr>
        <w:tabs>
          <w:tab w:val="left" w:pos="0"/>
          <w:tab w:val="left" w:pos="504"/>
          <w:tab w:val="left" w:pos="1080"/>
          <w:tab w:val="left" w:pos="2160"/>
          <w:tab w:val="left" w:pos="2880"/>
          <w:tab w:val="left" w:pos="3600"/>
          <w:tab w:val="left" w:pos="4320"/>
          <w:tab w:val="left" w:pos="5040"/>
          <w:tab w:val="left" w:pos="5760"/>
          <w:tab w:val="left" w:pos="6480"/>
          <w:tab w:val="left" w:pos="7200"/>
          <w:tab w:val="left" w:pos="7919"/>
        </w:tabs>
        <w:ind w:left="720"/>
        <w:rPr>
          <w:rFonts w:asciiTheme="minorHAnsi" w:eastAsia="Benguiat Bk BT" w:hAnsiTheme="minorHAnsi" w:cs="Benguiat Bk BT"/>
          <w:color w:val="000000"/>
          <w:sz w:val="22"/>
          <w:szCs w:val="22"/>
        </w:rPr>
      </w:pPr>
      <w:bookmarkStart w:id="0" w:name="_GoBack"/>
      <w:bookmarkEnd w:id="0"/>
      <w:r w:rsidRPr="00AF6A3E">
        <w:rPr>
          <w:rFonts w:asciiTheme="minorHAnsi" w:eastAsia="Benguiat Bk BT" w:hAnsiTheme="minorHAnsi" w:cs="Benguiat Bk BT"/>
          <w:color w:val="000000"/>
          <w:sz w:val="22"/>
          <w:szCs w:val="22"/>
        </w:rPr>
        <w:t>He was our perfect Substitute Sacrifice.</w:t>
      </w:r>
    </w:p>
    <w:p w14:paraId="701A8D60" w14:textId="77777777" w:rsidR="009730A1" w:rsidRPr="00AF6A3E" w:rsidRDefault="00AF6A3E">
      <w:pPr>
        <w:tabs>
          <w:tab w:val="left" w:pos="0"/>
          <w:tab w:val="left" w:pos="720"/>
          <w:tab w:val="left" w:pos="1224"/>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 xml:space="preserve">His sacrifice satisfied all of God’s </w:t>
      </w:r>
      <w:r w:rsidRPr="00AF6A3E">
        <w:rPr>
          <w:rFonts w:asciiTheme="minorHAnsi" w:eastAsia="Benguiat Bk BT" w:hAnsiTheme="minorHAnsi" w:cs="Benguiat Bk BT"/>
          <w:color w:val="000000"/>
          <w:sz w:val="22"/>
          <w:szCs w:val="22"/>
        </w:rPr>
        <w:t>demands.</w:t>
      </w:r>
    </w:p>
    <w:p w14:paraId="45AE9988" w14:textId="77777777" w:rsidR="009730A1" w:rsidRPr="00AF6A3E" w:rsidRDefault="00AF6A3E">
      <w:pPr>
        <w:tabs>
          <w:tab w:val="left" w:pos="0"/>
          <w:tab w:val="left" w:pos="720"/>
          <w:tab w:val="left" w:pos="1224"/>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His death took away each and every one of our sins.</w:t>
      </w:r>
    </w:p>
    <w:p w14:paraId="5644C169" w14:textId="77777777" w:rsidR="009730A1" w:rsidRPr="00AF6A3E" w:rsidRDefault="00AF6A3E">
      <w:pPr>
        <w:tabs>
          <w:tab w:val="left" w:pos="0"/>
          <w:tab w:val="left" w:pos="576"/>
          <w:tab w:val="left" w:pos="1656"/>
          <w:tab w:val="left" w:pos="2376"/>
          <w:tab w:val="left" w:pos="3096"/>
          <w:tab w:val="left" w:pos="3816"/>
          <w:tab w:val="left" w:pos="4536"/>
          <w:tab w:val="left" w:pos="5256"/>
          <w:tab w:val="left" w:pos="5976"/>
          <w:tab w:val="left" w:pos="6696"/>
          <w:tab w:val="left" w:pos="7415"/>
        </w:tabs>
        <w:ind w:left="1224" w:hanging="504"/>
        <w:rPr>
          <w:rFonts w:asciiTheme="minorHAnsi" w:eastAsia="Benguiat Bk BT" w:hAnsiTheme="minorHAnsi" w:cs="Benguiat Bk BT"/>
          <w:color w:val="000000"/>
          <w:sz w:val="22"/>
          <w:szCs w:val="22"/>
        </w:rPr>
      </w:pPr>
      <w:r w:rsidRPr="00AF6A3E">
        <w:rPr>
          <w:rFonts w:asciiTheme="minorHAnsi" w:eastAsia="Benguiat Bk BT" w:hAnsiTheme="minorHAnsi" w:cs="Benguiat Bk BT"/>
          <w:color w:val="000000"/>
          <w:sz w:val="22"/>
          <w:szCs w:val="22"/>
        </w:rPr>
        <w:t>His offer of salvation demands only that you confess your sins to Him and believe in His atonement for sinners. Have you?</w:t>
      </w:r>
    </w:p>
    <w:sectPr w:rsidR="009730A1" w:rsidRPr="00AF6A3E" w:rsidSect="00AF6A3E">
      <w:footerReference w:type="default" r:id="rId6"/>
      <w:pgSz w:w="12240" w:h="15840" w:code="1"/>
      <w:pgMar w:top="1440" w:right="1080" w:bottom="14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3BB78" w14:textId="77777777" w:rsidR="00000000" w:rsidRDefault="00AF6A3E">
      <w:r>
        <w:separator/>
      </w:r>
    </w:p>
  </w:endnote>
  <w:endnote w:type="continuationSeparator" w:id="0">
    <w:p w14:paraId="56B7E612" w14:textId="77777777" w:rsidR="00000000" w:rsidRDefault="00AF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56871" w14:textId="77777777" w:rsidR="009730A1" w:rsidRDefault="009730A1">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6BA1B" w14:textId="77777777" w:rsidR="00000000" w:rsidRDefault="00AF6A3E">
      <w:r>
        <w:separator/>
      </w:r>
    </w:p>
  </w:footnote>
  <w:footnote w:type="continuationSeparator" w:id="0">
    <w:p w14:paraId="4EB773D0" w14:textId="77777777" w:rsidR="00000000" w:rsidRDefault="00AF6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0A1"/>
    <w:rsid w:val="009730A1"/>
    <w:rsid w:val="00A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43C8"/>
  <w15:docId w15:val="{7CE2CD44-0D12-4C03-8A2D-22D6F644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2016-03-13T23:55:00Z</dcterms:created>
  <dcterms:modified xsi:type="dcterms:W3CDTF">2016-03-13T23:55:00Z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