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5E119" w14:textId="77777777" w:rsidR="005938B9" w:rsidRPr="00B17F26" w:rsidRDefault="00B17F26" w:rsidP="00B17F26">
      <w:pPr>
        <w:jc w:val="center"/>
        <w:rPr>
          <w:rFonts w:asciiTheme="minorHAnsi" w:eastAsia="Benguiat Bk BT" w:hAnsiTheme="minorHAnsi" w:cstheme="minorHAnsi"/>
          <w:b/>
          <w:color w:val="000000"/>
          <w:sz w:val="22"/>
          <w:szCs w:val="22"/>
        </w:rPr>
      </w:pPr>
      <w:r w:rsidRPr="00B17F26">
        <w:rPr>
          <w:rFonts w:asciiTheme="minorHAnsi" w:eastAsia="Benguiat Bk BT" w:hAnsiTheme="minorHAnsi" w:cstheme="minorHAnsi"/>
          <w:b/>
          <w:color w:val="000000"/>
          <w:sz w:val="22"/>
          <w:szCs w:val="22"/>
        </w:rPr>
        <w:t>The Book of Romans</w:t>
      </w:r>
    </w:p>
    <w:p w14:paraId="55C5E11A" w14:textId="02DE00A5" w:rsidR="005938B9" w:rsidRPr="00B17F26" w:rsidRDefault="005938B9">
      <w:pPr>
        <w:jc w:val="center"/>
        <w:rPr>
          <w:rFonts w:asciiTheme="minorHAnsi" w:eastAsia="Benguiat Bk BT" w:hAnsiTheme="minorHAnsi" w:cstheme="minorHAnsi"/>
          <w:color w:val="000000"/>
          <w:sz w:val="22"/>
          <w:szCs w:val="22"/>
        </w:rPr>
      </w:pPr>
    </w:p>
    <w:p w14:paraId="55C5E11E" w14:textId="2C64D60C" w:rsidR="005938B9" w:rsidRDefault="00B17F26">
      <w:pPr>
        <w:jc w:val="center"/>
        <w:rPr>
          <w:rFonts w:asciiTheme="minorHAnsi" w:eastAsia="Benguiat Bk BT" w:hAnsiTheme="minorHAnsi" w:cstheme="minorHAnsi"/>
          <w:color w:val="000000"/>
          <w:sz w:val="22"/>
          <w:szCs w:val="22"/>
        </w:rPr>
      </w:pPr>
      <w:r w:rsidRPr="00B17F26">
        <w:rPr>
          <w:rFonts w:asciiTheme="minorHAnsi" w:eastAsia="Benguiat Bk BT" w:hAnsiTheme="minorHAnsi" w:cstheme="minorHAnsi"/>
          <w:color w:val="000000"/>
          <w:sz w:val="22"/>
          <w:szCs w:val="22"/>
        </w:rPr>
        <w:t>Part Five:</w:t>
      </w:r>
      <w:r>
        <w:rPr>
          <w:rFonts w:asciiTheme="minorHAnsi" w:eastAsia="Benguiat Bk BT" w:hAnsiTheme="minorHAnsi" w:cstheme="minorHAnsi"/>
          <w:color w:val="000000"/>
          <w:sz w:val="22"/>
          <w:szCs w:val="22"/>
        </w:rPr>
        <w:t xml:space="preserve"> </w:t>
      </w:r>
      <w:r w:rsidRPr="00B17F26">
        <w:rPr>
          <w:rFonts w:asciiTheme="minorHAnsi" w:eastAsia="Benguiat Bk BT" w:hAnsiTheme="minorHAnsi" w:cstheme="minorHAnsi"/>
          <w:color w:val="000000"/>
          <w:sz w:val="22"/>
          <w:szCs w:val="22"/>
        </w:rPr>
        <w:t>God’s righteousness is revealed in</w:t>
      </w:r>
      <w:r>
        <w:rPr>
          <w:rFonts w:asciiTheme="minorHAnsi" w:eastAsia="Benguiat Bk BT" w:hAnsiTheme="minorHAnsi" w:cstheme="minorHAnsi"/>
          <w:color w:val="000000"/>
          <w:sz w:val="22"/>
          <w:szCs w:val="22"/>
        </w:rPr>
        <w:t xml:space="preserve"> </w:t>
      </w:r>
      <w:r w:rsidRPr="00B17F26">
        <w:rPr>
          <w:rFonts w:asciiTheme="minorHAnsi" w:eastAsia="Benguiat Bk BT" w:hAnsiTheme="minorHAnsi" w:cstheme="minorHAnsi"/>
          <w:color w:val="000000"/>
          <w:sz w:val="22"/>
          <w:szCs w:val="22"/>
        </w:rPr>
        <w:t xml:space="preserve">His Loving Demands Upon His People. </w:t>
      </w:r>
      <w:r w:rsidRPr="00B17F26">
        <w:rPr>
          <w:rFonts w:asciiTheme="minorHAnsi" w:eastAsia="Benguiat Bk BT" w:hAnsiTheme="minorHAnsi" w:cstheme="minorHAnsi"/>
          <w:color w:val="000000"/>
          <w:sz w:val="22"/>
          <w:szCs w:val="22"/>
        </w:rPr>
        <w:t>(Romans 12-15:13)</w:t>
      </w:r>
    </w:p>
    <w:p w14:paraId="3374452E" w14:textId="77777777" w:rsidR="00B17F26" w:rsidRPr="00B17F26" w:rsidRDefault="00B17F26">
      <w:pPr>
        <w:jc w:val="center"/>
        <w:rPr>
          <w:rFonts w:asciiTheme="minorHAnsi" w:eastAsia="Benguiat Bk BT" w:hAnsiTheme="minorHAnsi" w:cstheme="minorHAnsi"/>
          <w:color w:val="000000"/>
          <w:sz w:val="22"/>
          <w:szCs w:val="22"/>
        </w:rPr>
      </w:pPr>
    </w:p>
    <w:p w14:paraId="55C5E122" w14:textId="29B446A7" w:rsidR="005938B9" w:rsidRPr="00B17F26" w:rsidRDefault="00B17F2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r w:rsidRPr="00B17F26">
        <w:rPr>
          <w:rFonts w:asciiTheme="minorHAnsi" w:eastAsia="Benguiat Bk BT" w:hAnsiTheme="minorHAnsi" w:cstheme="minorHAnsi"/>
          <w:b/>
          <w:bCs/>
          <w:i/>
          <w:iCs/>
          <w:color w:val="000000"/>
          <w:sz w:val="22"/>
          <w:szCs w:val="22"/>
        </w:rPr>
        <w:t>Faith’s To</w:t>
      </w:r>
      <w:r>
        <w:rPr>
          <w:rFonts w:asciiTheme="minorHAnsi" w:eastAsia="Benguiat Bk BT" w:hAnsiTheme="minorHAnsi" w:cstheme="minorHAnsi"/>
          <w:b/>
          <w:bCs/>
          <w:i/>
          <w:iCs/>
          <w:color w:val="000000"/>
          <w:sz w:val="22"/>
          <w:szCs w:val="22"/>
        </w:rPr>
        <w:t xml:space="preserve"> </w:t>
      </w:r>
      <w:r w:rsidRPr="00B17F26">
        <w:rPr>
          <w:rFonts w:asciiTheme="minorHAnsi" w:eastAsia="Benguiat Bk BT" w:hAnsiTheme="minorHAnsi" w:cstheme="minorHAnsi"/>
          <w:b/>
          <w:bCs/>
          <w:i/>
          <w:iCs/>
          <w:color w:val="000000"/>
          <w:sz w:val="22"/>
          <w:szCs w:val="22"/>
        </w:rPr>
        <w:t>Do List</w:t>
      </w:r>
      <w:r>
        <w:rPr>
          <w:rFonts w:asciiTheme="minorHAnsi" w:eastAsia="Benguiat Bk BT" w:hAnsiTheme="minorHAnsi" w:cstheme="minorHAnsi"/>
          <w:b/>
          <w:bCs/>
          <w:i/>
          <w:iCs/>
          <w:color w:val="000000"/>
          <w:sz w:val="22"/>
          <w:szCs w:val="22"/>
        </w:rPr>
        <w:t xml:space="preserve">     </w:t>
      </w:r>
      <w:r w:rsidRPr="00B17F26">
        <w:rPr>
          <w:rFonts w:asciiTheme="minorHAnsi" w:eastAsia="Benguiat Bk BT" w:hAnsiTheme="minorHAnsi" w:cstheme="minorHAnsi"/>
          <w:b/>
          <w:bCs/>
          <w:i/>
          <w:iCs/>
          <w:color w:val="000000"/>
          <w:sz w:val="22"/>
          <w:szCs w:val="22"/>
        </w:rPr>
        <w:t xml:space="preserve">Or, God’s People At Work </w:t>
      </w:r>
      <w:r>
        <w:rPr>
          <w:rFonts w:asciiTheme="minorHAnsi" w:eastAsia="Benguiat Bk BT" w:hAnsiTheme="minorHAnsi" w:cstheme="minorHAnsi"/>
          <w:b/>
          <w:bCs/>
          <w:i/>
          <w:iCs/>
          <w:color w:val="000000"/>
          <w:sz w:val="22"/>
          <w:szCs w:val="22"/>
        </w:rPr>
        <w:t xml:space="preserve">   </w:t>
      </w:r>
      <w:r w:rsidRPr="00B17F26">
        <w:rPr>
          <w:rFonts w:asciiTheme="minorHAnsi" w:eastAsia="Benguiat Bk BT" w:hAnsiTheme="minorHAnsi" w:cstheme="minorHAnsi"/>
          <w:b/>
          <w:bCs/>
          <w:i/>
          <w:iCs/>
          <w:color w:val="000000"/>
          <w:sz w:val="22"/>
          <w:szCs w:val="22"/>
        </w:rPr>
        <w:t>Romans 12:9-21</w:t>
      </w:r>
    </w:p>
    <w:p w14:paraId="55C5E123" w14:textId="77777777" w:rsidR="005938B9" w:rsidRPr="00B17F26" w:rsidRDefault="005938B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55C5E124" w14:textId="77777777" w:rsidR="005938B9" w:rsidRPr="00B17F26" w:rsidRDefault="00B17F2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2"/>
          <w:szCs w:val="22"/>
        </w:rPr>
      </w:pPr>
      <w:r w:rsidRPr="00B17F26">
        <w:rPr>
          <w:rFonts w:asciiTheme="minorHAnsi" w:eastAsia="Benguiat Bk BT" w:hAnsiTheme="minorHAnsi" w:cstheme="minorHAnsi"/>
          <w:color w:val="000000"/>
          <w:sz w:val="22"/>
          <w:szCs w:val="22"/>
        </w:rPr>
        <w:t>We saw last week that following Jesus means dedicating ourselves in</w:t>
      </w:r>
      <w:r w:rsidRPr="00B17F26">
        <w:rPr>
          <w:rFonts w:asciiTheme="minorHAnsi" w:eastAsia="Benguiat Bk BT" w:hAnsiTheme="minorHAnsi" w:cstheme="minorHAnsi"/>
          <w:color w:val="000000"/>
          <w:sz w:val="22"/>
          <w:szCs w:val="22"/>
        </w:rPr>
        <w:t xml:space="preserve"> worship to Him in order to use our gifts and resources to lay down our lives for His family. This makes our “religion” intensely practical. That is, faith in the Gospel is not an ending place, but a beginning place for every aspect of our lives. Paul give</w:t>
      </w:r>
      <w:r w:rsidRPr="00B17F26">
        <w:rPr>
          <w:rFonts w:asciiTheme="minorHAnsi" w:eastAsia="Benguiat Bk BT" w:hAnsiTheme="minorHAnsi" w:cstheme="minorHAnsi"/>
          <w:color w:val="000000"/>
          <w:sz w:val="22"/>
          <w:szCs w:val="22"/>
        </w:rPr>
        <w:t>s us about thirty commands, practical ways we can honor God by looking after one another. But notice how many are rooted in attitude. Practicing these things demonstrates faith working through love. Galatians 5:6</w:t>
      </w:r>
    </w:p>
    <w:p w14:paraId="55C5E125" w14:textId="77777777" w:rsidR="005938B9" w:rsidRPr="00B17F26" w:rsidRDefault="005938B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p>
    <w:p w14:paraId="55C5E126" w14:textId="77777777" w:rsidR="005938B9" w:rsidRPr="00B17F26" w:rsidRDefault="005938B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55C5E127" w14:textId="77777777" w:rsidR="005938B9" w:rsidRPr="00B17F26" w:rsidRDefault="00B17F2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cstheme="minorHAnsi"/>
          <w:sz w:val="22"/>
          <w:szCs w:val="22"/>
        </w:rPr>
      </w:pPr>
      <w:r w:rsidRPr="00B17F26">
        <w:rPr>
          <w:rFonts w:asciiTheme="minorHAnsi" w:eastAsia="Benguiat Bk BT" w:hAnsiTheme="minorHAnsi" w:cstheme="minorHAnsi"/>
          <w:b/>
          <w:bCs/>
          <w:i/>
          <w:iCs/>
          <w:color w:val="000000"/>
          <w:sz w:val="22"/>
          <w:szCs w:val="22"/>
          <w:u w:val="single"/>
        </w:rPr>
        <w:t>In relationships, let your love be real</w:t>
      </w:r>
      <w:r w:rsidRPr="00B17F26">
        <w:rPr>
          <w:rFonts w:asciiTheme="minorHAnsi" w:eastAsia="Benguiat Bk BT" w:hAnsiTheme="minorHAnsi" w:cstheme="minorHAnsi"/>
          <w:b/>
          <w:bCs/>
          <w:i/>
          <w:iCs/>
          <w:color w:val="000000"/>
          <w:sz w:val="22"/>
          <w:szCs w:val="22"/>
        </w:rPr>
        <w:t xml:space="preserve"> .</w:t>
      </w:r>
      <w:r w:rsidRPr="00B17F26">
        <w:rPr>
          <w:rFonts w:asciiTheme="minorHAnsi" w:eastAsia="Benguiat Bk BT" w:hAnsiTheme="minorHAnsi" w:cstheme="minorHAnsi"/>
          <w:b/>
          <w:bCs/>
          <w:i/>
          <w:iCs/>
          <w:color w:val="000000"/>
          <w:sz w:val="22"/>
          <w:szCs w:val="22"/>
        </w:rPr>
        <w:t xml:space="preserve"> . . </w:t>
      </w:r>
      <w:r w:rsidRPr="00B17F26">
        <w:rPr>
          <w:rFonts w:asciiTheme="minorHAnsi" w:eastAsia="Benguiat Bk BT" w:hAnsiTheme="minorHAnsi" w:cstheme="minorHAnsi"/>
          <w:color w:val="000000"/>
          <w:sz w:val="22"/>
          <w:szCs w:val="22"/>
        </w:rPr>
        <w:t>vv. 9-13</w:t>
      </w:r>
      <w:bookmarkStart w:id="0" w:name="_GoBack"/>
      <w:bookmarkEnd w:id="0"/>
    </w:p>
    <w:p w14:paraId="55C5E128" w14:textId="77777777" w:rsidR="005938B9" w:rsidRPr="00B17F26" w:rsidRDefault="005938B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55C5E12A" w14:textId="32F7FEDC" w:rsidR="005938B9" w:rsidRPr="00B17F26" w:rsidRDefault="00B17F26" w:rsidP="00B17F2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384" w:lineRule="auto"/>
        <w:ind w:firstLine="720"/>
        <w:rPr>
          <w:rFonts w:asciiTheme="minorHAnsi" w:eastAsia="Benguiat Bk BT" w:hAnsiTheme="minorHAnsi" w:cstheme="minorHAnsi"/>
          <w:color w:val="000000"/>
          <w:sz w:val="22"/>
          <w:szCs w:val="22"/>
        </w:rPr>
      </w:pPr>
      <w:r w:rsidRPr="00B17F26">
        <w:rPr>
          <w:rFonts w:asciiTheme="minorHAnsi" w:eastAsia="Benguiat Bk BT" w:hAnsiTheme="minorHAnsi" w:cstheme="minorHAnsi"/>
          <w:color w:val="000000"/>
          <w:sz w:val="22"/>
          <w:szCs w:val="22"/>
        </w:rPr>
        <w:t>Hate evil while being closely attached to what is good. v. 9</w:t>
      </w:r>
    </w:p>
    <w:p w14:paraId="55C5E12C" w14:textId="46BF0177" w:rsidR="005938B9" w:rsidRPr="00B17F26" w:rsidRDefault="00B17F26" w:rsidP="00B17F2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384" w:lineRule="auto"/>
        <w:ind w:firstLine="720"/>
        <w:rPr>
          <w:rFonts w:asciiTheme="minorHAnsi" w:eastAsia="Benguiat Bk BT" w:hAnsiTheme="minorHAnsi" w:cstheme="minorHAnsi"/>
          <w:color w:val="000000"/>
          <w:sz w:val="22"/>
          <w:szCs w:val="22"/>
        </w:rPr>
      </w:pPr>
      <w:r w:rsidRPr="00B17F26">
        <w:rPr>
          <w:rFonts w:asciiTheme="minorHAnsi" w:eastAsia="Benguiat Bk BT" w:hAnsiTheme="minorHAnsi" w:cstheme="minorHAnsi"/>
          <w:color w:val="000000"/>
          <w:sz w:val="22"/>
          <w:szCs w:val="22"/>
        </w:rPr>
        <w:t>Love with genuine affection and intense respect. v. 10</w:t>
      </w:r>
    </w:p>
    <w:p w14:paraId="55C5E12E" w14:textId="0ED1338A" w:rsidR="005938B9" w:rsidRPr="00B17F26" w:rsidRDefault="00B17F26" w:rsidP="00B17F2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384" w:lineRule="auto"/>
        <w:ind w:firstLine="720"/>
        <w:rPr>
          <w:rFonts w:asciiTheme="minorHAnsi" w:eastAsia="Benguiat Bk BT" w:hAnsiTheme="minorHAnsi" w:cstheme="minorHAnsi"/>
          <w:color w:val="000000"/>
          <w:sz w:val="22"/>
          <w:szCs w:val="22"/>
        </w:rPr>
      </w:pPr>
      <w:r w:rsidRPr="00B17F26">
        <w:rPr>
          <w:rFonts w:asciiTheme="minorHAnsi" w:eastAsia="Benguiat Bk BT" w:hAnsiTheme="minorHAnsi" w:cstheme="minorHAnsi"/>
          <w:color w:val="000000"/>
          <w:sz w:val="22"/>
          <w:szCs w:val="22"/>
        </w:rPr>
        <w:t>Serve others energetically and thus serve the Lord. v. 11</w:t>
      </w:r>
    </w:p>
    <w:p w14:paraId="55C5E130" w14:textId="7CAF32E3" w:rsidR="005938B9" w:rsidRPr="00B17F26" w:rsidRDefault="00B17F26" w:rsidP="00B17F2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384" w:lineRule="auto"/>
        <w:ind w:firstLine="720"/>
        <w:rPr>
          <w:rFonts w:asciiTheme="minorHAnsi" w:eastAsia="Benguiat Bk BT" w:hAnsiTheme="minorHAnsi" w:cstheme="minorHAnsi"/>
          <w:color w:val="000000"/>
          <w:sz w:val="22"/>
          <w:szCs w:val="22"/>
        </w:rPr>
      </w:pPr>
      <w:r w:rsidRPr="00B17F26">
        <w:rPr>
          <w:rFonts w:asciiTheme="minorHAnsi" w:eastAsia="Benguiat Bk BT" w:hAnsiTheme="minorHAnsi" w:cstheme="minorHAnsi"/>
          <w:color w:val="000000"/>
          <w:sz w:val="22"/>
          <w:szCs w:val="22"/>
        </w:rPr>
        <w:t>Be hope-fully joyful, persistent in patience and prayer. v. 12</w:t>
      </w:r>
    </w:p>
    <w:p w14:paraId="55C5E131" w14:textId="77777777" w:rsidR="005938B9" w:rsidRPr="00B17F26" w:rsidRDefault="00B17F2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384" w:lineRule="auto"/>
        <w:ind w:firstLine="720"/>
        <w:rPr>
          <w:rFonts w:asciiTheme="minorHAnsi" w:eastAsia="Benguiat Bk BT" w:hAnsiTheme="minorHAnsi" w:cstheme="minorHAnsi"/>
          <w:color w:val="000000"/>
          <w:sz w:val="22"/>
          <w:szCs w:val="22"/>
        </w:rPr>
      </w:pPr>
      <w:r w:rsidRPr="00B17F26">
        <w:rPr>
          <w:rFonts w:asciiTheme="minorHAnsi" w:eastAsia="Benguiat Bk BT" w:hAnsiTheme="minorHAnsi" w:cstheme="minorHAnsi"/>
          <w:color w:val="000000"/>
          <w:sz w:val="22"/>
          <w:szCs w:val="22"/>
        </w:rPr>
        <w:t>Mind others’ physical needs and seek ways to serve them. v. 13</w:t>
      </w:r>
    </w:p>
    <w:p w14:paraId="55C5E133" w14:textId="77777777" w:rsidR="005938B9" w:rsidRPr="00B17F26" w:rsidRDefault="005938B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55C5E134" w14:textId="77777777" w:rsidR="005938B9" w:rsidRPr="00B17F26" w:rsidRDefault="00B17F2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cstheme="minorHAnsi"/>
          <w:sz w:val="22"/>
          <w:szCs w:val="22"/>
        </w:rPr>
      </w:pPr>
      <w:r w:rsidRPr="00B17F26">
        <w:rPr>
          <w:rFonts w:asciiTheme="minorHAnsi" w:eastAsia="Benguiat Bk BT" w:hAnsiTheme="minorHAnsi" w:cstheme="minorHAnsi"/>
          <w:b/>
          <w:bCs/>
          <w:i/>
          <w:iCs/>
          <w:color w:val="000000"/>
          <w:sz w:val="22"/>
          <w:szCs w:val="22"/>
          <w:u w:val="single"/>
        </w:rPr>
        <w:t xml:space="preserve">In conflict (real or potential), let God be </w:t>
      </w:r>
      <w:r w:rsidRPr="00B17F26">
        <w:rPr>
          <w:rFonts w:asciiTheme="minorHAnsi" w:eastAsia="Benguiat Bk BT" w:hAnsiTheme="minorHAnsi" w:cstheme="minorHAnsi"/>
          <w:b/>
          <w:bCs/>
          <w:i/>
          <w:iCs/>
          <w:color w:val="000000"/>
          <w:sz w:val="22"/>
          <w:szCs w:val="22"/>
          <w:u w:val="single"/>
        </w:rPr>
        <w:t>judge</w:t>
      </w:r>
      <w:r w:rsidRPr="00B17F26">
        <w:rPr>
          <w:rFonts w:asciiTheme="minorHAnsi" w:eastAsia="Benguiat Bk BT" w:hAnsiTheme="minorHAnsi" w:cstheme="minorHAnsi"/>
          <w:b/>
          <w:bCs/>
          <w:i/>
          <w:iCs/>
          <w:color w:val="000000"/>
          <w:sz w:val="22"/>
          <w:szCs w:val="22"/>
        </w:rPr>
        <w:t>. . .</w:t>
      </w:r>
      <w:r w:rsidRPr="00B17F26">
        <w:rPr>
          <w:rFonts w:asciiTheme="minorHAnsi" w:eastAsia="Benguiat Bk BT" w:hAnsiTheme="minorHAnsi" w:cstheme="minorHAnsi"/>
          <w:color w:val="000000"/>
          <w:sz w:val="22"/>
          <w:szCs w:val="22"/>
        </w:rPr>
        <w:t xml:space="preserve">  vv. 14-21</w:t>
      </w:r>
    </w:p>
    <w:p w14:paraId="55C5E135" w14:textId="77777777" w:rsidR="005938B9" w:rsidRPr="00B17F26" w:rsidRDefault="005938B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55C5E137" w14:textId="7EEC58E3" w:rsidR="005938B9" w:rsidRPr="00B17F26" w:rsidRDefault="00B17F26" w:rsidP="00B17F2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384" w:lineRule="auto"/>
        <w:ind w:firstLine="720"/>
        <w:rPr>
          <w:rFonts w:asciiTheme="minorHAnsi" w:eastAsia="Benguiat Bk BT" w:hAnsiTheme="minorHAnsi" w:cstheme="minorHAnsi"/>
          <w:color w:val="000000"/>
          <w:sz w:val="22"/>
          <w:szCs w:val="22"/>
        </w:rPr>
      </w:pPr>
      <w:r w:rsidRPr="00B17F26">
        <w:rPr>
          <w:rFonts w:asciiTheme="minorHAnsi" w:eastAsia="Benguiat Bk BT" w:hAnsiTheme="minorHAnsi" w:cstheme="minorHAnsi"/>
          <w:color w:val="000000"/>
          <w:sz w:val="22"/>
          <w:szCs w:val="22"/>
        </w:rPr>
        <w:t>Pray for those who attack you and don’t answer in kind. v. 14</w:t>
      </w:r>
    </w:p>
    <w:p w14:paraId="55C5E139" w14:textId="5B01EF3C" w:rsidR="005938B9" w:rsidRPr="00B17F26" w:rsidRDefault="00B17F26" w:rsidP="00B17F2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384" w:lineRule="auto"/>
        <w:ind w:firstLine="720"/>
        <w:rPr>
          <w:rFonts w:asciiTheme="minorHAnsi" w:eastAsia="Benguiat Bk BT" w:hAnsiTheme="minorHAnsi" w:cstheme="minorHAnsi"/>
          <w:color w:val="000000"/>
          <w:sz w:val="22"/>
          <w:szCs w:val="22"/>
        </w:rPr>
      </w:pPr>
      <w:r w:rsidRPr="00B17F26">
        <w:rPr>
          <w:rFonts w:asciiTheme="minorHAnsi" w:eastAsia="Benguiat Bk BT" w:hAnsiTheme="minorHAnsi" w:cstheme="minorHAnsi"/>
          <w:color w:val="000000"/>
          <w:sz w:val="22"/>
          <w:szCs w:val="22"/>
        </w:rPr>
        <w:t>Love others freely in both their joys and their sorrows. v. 15</w:t>
      </w:r>
    </w:p>
    <w:p w14:paraId="55C5E13C" w14:textId="0AB31363" w:rsidR="005938B9" w:rsidRPr="00B17F26" w:rsidRDefault="00B17F26" w:rsidP="00B17F26">
      <w:pPr>
        <w:tabs>
          <w:tab w:val="left" w:pos="0"/>
          <w:tab w:val="left" w:pos="360"/>
          <w:tab w:val="left" w:pos="1440"/>
          <w:tab w:val="left" w:pos="2160"/>
          <w:tab w:val="left" w:pos="2880"/>
          <w:tab w:val="left" w:pos="3600"/>
          <w:tab w:val="left" w:pos="4320"/>
          <w:tab w:val="left" w:pos="5040"/>
          <w:tab w:val="left" w:pos="5760"/>
          <w:tab w:val="left" w:pos="6480"/>
          <w:tab w:val="left" w:pos="7200"/>
        </w:tabs>
        <w:ind w:left="1440" w:hanging="720"/>
        <w:rPr>
          <w:rFonts w:asciiTheme="minorHAnsi" w:eastAsia="Benguiat Bk BT" w:hAnsiTheme="minorHAnsi" w:cstheme="minorHAnsi"/>
          <w:color w:val="000000"/>
          <w:sz w:val="22"/>
          <w:szCs w:val="22"/>
        </w:rPr>
      </w:pPr>
      <w:r w:rsidRPr="00B17F26">
        <w:rPr>
          <w:rFonts w:asciiTheme="minorHAnsi" w:eastAsia="Benguiat Bk BT" w:hAnsiTheme="minorHAnsi" w:cstheme="minorHAnsi"/>
          <w:color w:val="000000"/>
          <w:sz w:val="22"/>
          <w:szCs w:val="22"/>
        </w:rPr>
        <w:t xml:space="preserve">Seek unity, and walk with the disadvantaged by genuine hands-on help, and not by patronizing </w:t>
      </w:r>
      <w:r w:rsidRPr="00B17F26">
        <w:rPr>
          <w:rFonts w:asciiTheme="minorHAnsi" w:eastAsia="Benguiat Bk BT" w:hAnsiTheme="minorHAnsi" w:cstheme="minorHAnsi"/>
          <w:color w:val="000000"/>
          <w:sz w:val="22"/>
          <w:szCs w:val="22"/>
        </w:rPr>
        <w:t>condescension. v. 16</w:t>
      </w:r>
    </w:p>
    <w:p w14:paraId="55C5E13F" w14:textId="08D34B0E" w:rsidR="005938B9" w:rsidRPr="00B17F26" w:rsidRDefault="00B17F26" w:rsidP="00B17F26">
      <w:pPr>
        <w:tabs>
          <w:tab w:val="left" w:pos="0"/>
          <w:tab w:val="left" w:pos="360"/>
          <w:tab w:val="left" w:pos="1440"/>
          <w:tab w:val="left" w:pos="2160"/>
          <w:tab w:val="left" w:pos="2880"/>
          <w:tab w:val="left" w:pos="3600"/>
          <w:tab w:val="left" w:pos="4320"/>
          <w:tab w:val="left" w:pos="5040"/>
          <w:tab w:val="left" w:pos="5760"/>
          <w:tab w:val="left" w:pos="6480"/>
          <w:tab w:val="left" w:pos="7200"/>
        </w:tabs>
        <w:ind w:left="1440" w:hanging="720"/>
        <w:rPr>
          <w:rFonts w:asciiTheme="minorHAnsi" w:eastAsia="Benguiat Bk BT" w:hAnsiTheme="minorHAnsi" w:cstheme="minorHAnsi"/>
          <w:color w:val="000000"/>
          <w:sz w:val="22"/>
          <w:szCs w:val="22"/>
        </w:rPr>
      </w:pPr>
      <w:r w:rsidRPr="00B17F26">
        <w:rPr>
          <w:rFonts w:asciiTheme="minorHAnsi" w:eastAsia="Benguiat Bk BT" w:hAnsiTheme="minorHAnsi" w:cstheme="minorHAnsi"/>
          <w:color w:val="000000"/>
          <w:sz w:val="22"/>
          <w:szCs w:val="22"/>
        </w:rPr>
        <w:t>Always do right! People are watching, so treat others with respect and don’t demand your “pound of flesh” as a prize. v. 17</w:t>
      </w:r>
    </w:p>
    <w:p w14:paraId="55C5E140" w14:textId="77777777" w:rsidR="005938B9" w:rsidRPr="00B17F26" w:rsidRDefault="00B17F26">
      <w:pPr>
        <w:tabs>
          <w:tab w:val="left" w:pos="0"/>
          <w:tab w:val="left" w:pos="360"/>
          <w:tab w:val="left" w:pos="1440"/>
          <w:tab w:val="left" w:pos="2160"/>
          <w:tab w:val="left" w:pos="2880"/>
          <w:tab w:val="left" w:pos="3600"/>
          <w:tab w:val="left" w:pos="4320"/>
          <w:tab w:val="left" w:pos="5040"/>
          <w:tab w:val="left" w:pos="5760"/>
          <w:tab w:val="left" w:pos="6480"/>
          <w:tab w:val="left" w:pos="7199"/>
        </w:tabs>
        <w:ind w:left="1440" w:hanging="720"/>
        <w:rPr>
          <w:rFonts w:asciiTheme="minorHAnsi" w:eastAsia="Benguiat Bk BT" w:hAnsiTheme="minorHAnsi" w:cstheme="minorHAnsi"/>
          <w:color w:val="000000"/>
          <w:sz w:val="22"/>
          <w:szCs w:val="22"/>
        </w:rPr>
      </w:pPr>
      <w:r w:rsidRPr="00B17F26">
        <w:rPr>
          <w:rFonts w:asciiTheme="minorHAnsi" w:eastAsia="Benguiat Bk BT" w:hAnsiTheme="minorHAnsi" w:cstheme="minorHAnsi"/>
          <w:color w:val="000000"/>
          <w:sz w:val="22"/>
          <w:szCs w:val="22"/>
        </w:rPr>
        <w:t xml:space="preserve">Above all, never pursue vengeance, but kindness and goodness, knowing that if and when necessary, God’s judgment is far more fitting and just than your own.  vv. 18-21 </w:t>
      </w:r>
    </w:p>
    <w:p w14:paraId="55C5E141" w14:textId="77777777" w:rsidR="005938B9" w:rsidRPr="00B17F26" w:rsidRDefault="005938B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55C5E144" w14:textId="77777777" w:rsidR="005938B9" w:rsidRPr="00B17F26" w:rsidRDefault="00B17F2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hAnsiTheme="minorHAnsi" w:cstheme="minorHAnsi"/>
          <w:b/>
          <w:sz w:val="22"/>
          <w:szCs w:val="22"/>
        </w:rPr>
      </w:pPr>
      <w:r w:rsidRPr="00B17F26">
        <w:rPr>
          <w:rFonts w:asciiTheme="minorHAnsi" w:eastAsia="Benguiat Bk BT" w:hAnsiTheme="minorHAnsi" w:cstheme="minorHAnsi"/>
          <w:b/>
          <w:color w:val="000000"/>
          <w:sz w:val="22"/>
          <w:szCs w:val="22"/>
        </w:rPr>
        <w:t>How do we escape the “nice but distant” trap?</w:t>
      </w:r>
      <w:r w:rsidRPr="00B17F26">
        <w:rPr>
          <w:rFonts w:asciiTheme="minorHAnsi" w:eastAsia="Benguiat Bk BT" w:hAnsiTheme="minorHAnsi" w:cstheme="minorHAnsi"/>
          <w:b/>
          <w:color w:val="000000"/>
          <w:sz w:val="22"/>
          <w:szCs w:val="22"/>
        </w:rPr>
        <w:t xml:space="preserve"> </w:t>
      </w:r>
    </w:p>
    <w:p w14:paraId="55C5E145" w14:textId="77777777" w:rsidR="005938B9" w:rsidRPr="00B17F26" w:rsidRDefault="005938B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55C5E146" w14:textId="2B9280B1" w:rsidR="005938B9" w:rsidRPr="00B17F26" w:rsidRDefault="00B17F26" w:rsidP="00B17F26">
      <w:pPr>
        <w:tabs>
          <w:tab w:val="left" w:pos="0"/>
          <w:tab w:val="left" w:pos="414"/>
          <w:tab w:val="left" w:pos="1044"/>
          <w:tab w:val="left" w:pos="2160"/>
          <w:tab w:val="left" w:pos="2880"/>
          <w:tab w:val="left" w:pos="3600"/>
          <w:tab w:val="left" w:pos="4320"/>
          <w:tab w:val="left" w:pos="5040"/>
          <w:tab w:val="left" w:pos="5760"/>
          <w:tab w:val="left" w:pos="6480"/>
          <w:tab w:val="left" w:pos="7200"/>
          <w:tab w:val="left" w:pos="7919"/>
        </w:tabs>
        <w:ind w:left="720" w:right="-180" w:hanging="720"/>
        <w:rPr>
          <w:rFonts w:asciiTheme="minorHAnsi" w:hAnsiTheme="minorHAnsi" w:cstheme="minorHAnsi"/>
          <w:sz w:val="22"/>
          <w:szCs w:val="22"/>
        </w:rPr>
      </w:pPr>
      <w:r w:rsidRPr="00B17F26">
        <w:rPr>
          <w:rFonts w:asciiTheme="minorHAnsi" w:eastAsia="Benguiat Bk BT" w:hAnsiTheme="minorHAnsi" w:cstheme="minorHAnsi"/>
          <w:b/>
          <w:bCs/>
          <w:i/>
          <w:iCs/>
          <w:color w:val="000000"/>
          <w:sz w:val="22"/>
          <w:szCs w:val="22"/>
        </w:rPr>
        <w:t>1. Become a Big P</w:t>
      </w:r>
      <w:r>
        <w:rPr>
          <w:rFonts w:asciiTheme="minorHAnsi" w:eastAsia="Benguiat Bk BT" w:hAnsiTheme="minorHAnsi" w:cstheme="minorHAnsi"/>
          <w:b/>
          <w:bCs/>
          <w:i/>
          <w:iCs/>
          <w:color w:val="000000"/>
          <w:sz w:val="22"/>
          <w:szCs w:val="22"/>
        </w:rPr>
        <w:t>icture Person. Get outside your</w:t>
      </w:r>
      <w:r w:rsidRPr="00B17F26">
        <w:rPr>
          <w:rFonts w:asciiTheme="minorHAnsi" w:eastAsia="Benguiat Bk BT" w:hAnsiTheme="minorHAnsi" w:cstheme="minorHAnsi"/>
          <w:b/>
          <w:bCs/>
          <w:i/>
          <w:iCs/>
          <w:color w:val="000000"/>
          <w:sz w:val="22"/>
          <w:szCs w:val="22"/>
        </w:rPr>
        <w:t>self.</w:t>
      </w:r>
      <w:r w:rsidRPr="00B17F26">
        <w:rPr>
          <w:rFonts w:asciiTheme="minorHAnsi" w:eastAsia="Benguiat Bk BT" w:hAnsiTheme="minorHAnsi" w:cstheme="minorHAnsi"/>
          <w:color w:val="000000"/>
          <w:sz w:val="22"/>
          <w:szCs w:val="22"/>
        </w:rPr>
        <w:t xml:space="preserve">  God gave us armor because we’re in a battle. Eph. 6:10, 11</w:t>
      </w:r>
    </w:p>
    <w:p w14:paraId="55C5E147" w14:textId="77777777" w:rsidR="005938B9" w:rsidRPr="00B17F26" w:rsidRDefault="005938B9">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31E3F0D2" w14:textId="77777777" w:rsidR="00B17F26" w:rsidRDefault="00B17F26" w:rsidP="00B17F26">
      <w:pPr>
        <w:tabs>
          <w:tab w:val="left" w:pos="0"/>
          <w:tab w:val="left" w:pos="720"/>
          <w:tab w:val="left" w:pos="1134"/>
          <w:tab w:val="left" w:pos="1746"/>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B17F26">
        <w:rPr>
          <w:rFonts w:asciiTheme="minorHAnsi" w:eastAsia="Benguiat Bk BT" w:hAnsiTheme="minorHAnsi" w:cstheme="minorHAnsi"/>
          <w:b/>
          <w:bCs/>
          <w:i/>
          <w:iCs/>
          <w:color w:val="000000"/>
          <w:sz w:val="22"/>
          <w:szCs w:val="22"/>
        </w:rPr>
        <w:t xml:space="preserve">2. Imitate God in hating sin but loving sinners. </w:t>
      </w:r>
      <w:r w:rsidRPr="00B17F26">
        <w:rPr>
          <w:rFonts w:asciiTheme="minorHAnsi" w:eastAsia="Benguiat Bk BT" w:hAnsiTheme="minorHAnsi" w:cstheme="minorHAnsi"/>
          <w:color w:val="000000"/>
          <w:sz w:val="22"/>
          <w:szCs w:val="22"/>
        </w:rPr>
        <w:t>Our personal sin should be feared</w:t>
      </w:r>
      <w:r>
        <w:rPr>
          <w:rFonts w:asciiTheme="minorHAnsi" w:eastAsia="Benguiat Bk BT" w:hAnsiTheme="minorHAnsi" w:cstheme="minorHAnsi"/>
          <w:color w:val="000000"/>
          <w:sz w:val="22"/>
          <w:szCs w:val="22"/>
        </w:rPr>
        <w:t>, not indulged, and at the same</w:t>
      </w:r>
    </w:p>
    <w:p w14:paraId="55C5E149" w14:textId="109A6536" w:rsidR="005938B9" w:rsidRPr="00B17F26" w:rsidRDefault="00B17F26" w:rsidP="00B17F26">
      <w:pPr>
        <w:tabs>
          <w:tab w:val="left" w:pos="0"/>
          <w:tab w:val="left" w:pos="720"/>
          <w:tab w:val="left" w:pos="1134"/>
          <w:tab w:val="left" w:pos="1746"/>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ab/>
        <w:t xml:space="preserve"> </w:t>
      </w:r>
      <w:r w:rsidRPr="00B17F26">
        <w:rPr>
          <w:rFonts w:asciiTheme="minorHAnsi" w:eastAsia="Benguiat Bk BT" w:hAnsiTheme="minorHAnsi" w:cstheme="minorHAnsi"/>
          <w:color w:val="000000"/>
          <w:sz w:val="22"/>
          <w:szCs w:val="22"/>
        </w:rPr>
        <w:t xml:space="preserve">time help us understand </w:t>
      </w:r>
      <w:r w:rsidRPr="00B17F26">
        <w:rPr>
          <w:rFonts w:asciiTheme="minorHAnsi" w:eastAsia="Benguiat Bk BT" w:hAnsiTheme="minorHAnsi" w:cstheme="minorHAnsi"/>
          <w:color w:val="000000"/>
          <w:sz w:val="22"/>
          <w:szCs w:val="22"/>
        </w:rPr>
        <w:t>others. Gal. 6:1-5</w:t>
      </w:r>
    </w:p>
    <w:p w14:paraId="55C5E14A" w14:textId="77777777" w:rsidR="005938B9" w:rsidRPr="00B17F26" w:rsidRDefault="005938B9">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10A24CCC" w14:textId="77777777" w:rsidR="00B17F26" w:rsidRDefault="00B17F26" w:rsidP="00B17F26">
      <w:pPr>
        <w:tabs>
          <w:tab w:val="left" w:pos="0"/>
          <w:tab w:val="left" w:pos="720"/>
          <w:tab w:val="left" w:pos="1134"/>
          <w:tab w:val="left" w:pos="1746"/>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B17F26">
        <w:rPr>
          <w:rFonts w:asciiTheme="minorHAnsi" w:eastAsia="Benguiat Bk BT" w:hAnsiTheme="minorHAnsi" w:cstheme="minorHAnsi"/>
          <w:b/>
          <w:bCs/>
          <w:i/>
          <w:iCs/>
          <w:color w:val="000000"/>
          <w:sz w:val="22"/>
          <w:szCs w:val="22"/>
        </w:rPr>
        <w:t xml:space="preserve">3. Befriend people who aren’t like you. </w:t>
      </w:r>
      <w:r w:rsidRPr="00B17F26">
        <w:rPr>
          <w:rFonts w:asciiTheme="minorHAnsi" w:eastAsia="Benguiat Bk BT" w:hAnsiTheme="minorHAnsi" w:cstheme="minorHAnsi"/>
          <w:color w:val="000000"/>
          <w:sz w:val="22"/>
          <w:szCs w:val="22"/>
        </w:rPr>
        <w:t xml:space="preserve">Learn to reach out with humility, not pride. Look around for the </w:t>
      </w:r>
    </w:p>
    <w:p w14:paraId="55C5E14C" w14:textId="3D68F538" w:rsidR="005938B9" w:rsidRPr="00B17F26" w:rsidRDefault="00B17F26" w:rsidP="00B17F26">
      <w:pPr>
        <w:tabs>
          <w:tab w:val="left" w:pos="0"/>
          <w:tab w:val="left" w:pos="720"/>
          <w:tab w:val="left" w:pos="1134"/>
          <w:tab w:val="left" w:pos="1746"/>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ab/>
      </w:r>
      <w:r w:rsidRPr="00B17F26">
        <w:rPr>
          <w:rFonts w:asciiTheme="minorHAnsi" w:eastAsia="Benguiat Bk BT" w:hAnsiTheme="minorHAnsi" w:cstheme="minorHAnsi"/>
          <w:color w:val="000000"/>
          <w:sz w:val="22"/>
          <w:szCs w:val="22"/>
        </w:rPr>
        <w:t>friendless and befriend them. Luke 14:12-14</w:t>
      </w:r>
    </w:p>
    <w:p w14:paraId="55C5E14D" w14:textId="77777777" w:rsidR="005938B9" w:rsidRPr="00B17F26" w:rsidRDefault="005938B9">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55C5E14E" w14:textId="77777777" w:rsidR="005938B9" w:rsidRPr="00B17F26" w:rsidRDefault="00B17F26">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hAnsiTheme="minorHAnsi" w:cstheme="minorHAnsi"/>
          <w:sz w:val="22"/>
          <w:szCs w:val="22"/>
        </w:rPr>
      </w:pPr>
      <w:r w:rsidRPr="00B17F26">
        <w:rPr>
          <w:rFonts w:asciiTheme="minorHAnsi" w:eastAsia="Benguiat Bk BT" w:hAnsiTheme="minorHAnsi" w:cstheme="minorHAnsi"/>
          <w:b/>
          <w:bCs/>
          <w:i/>
          <w:iCs/>
          <w:color w:val="000000"/>
          <w:sz w:val="22"/>
          <w:szCs w:val="22"/>
        </w:rPr>
        <w:t>4. Strive to see things from others’ point of view.</w:t>
      </w:r>
      <w:r w:rsidRPr="00B17F26">
        <w:rPr>
          <w:rFonts w:asciiTheme="minorHAnsi" w:eastAsia="Benguiat Bk BT" w:hAnsiTheme="minorHAnsi" w:cstheme="minorHAnsi"/>
          <w:color w:val="000000"/>
          <w:sz w:val="22"/>
          <w:szCs w:val="22"/>
        </w:rPr>
        <w:t xml:space="preserve"> </w:t>
      </w:r>
    </w:p>
    <w:p w14:paraId="55C5E14F" w14:textId="77777777" w:rsidR="005938B9" w:rsidRPr="00B17F26" w:rsidRDefault="00B17F26">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B17F26">
        <w:rPr>
          <w:rFonts w:asciiTheme="minorHAnsi" w:eastAsia="Benguiat Bk BT" w:hAnsiTheme="minorHAnsi" w:cstheme="minorHAnsi"/>
          <w:color w:val="000000"/>
          <w:sz w:val="22"/>
          <w:szCs w:val="22"/>
        </w:rPr>
        <w:t>You don’t have to understand com</w:t>
      </w:r>
      <w:r w:rsidRPr="00B17F26">
        <w:rPr>
          <w:rFonts w:asciiTheme="minorHAnsi" w:eastAsia="Benguiat Bk BT" w:hAnsiTheme="minorHAnsi" w:cstheme="minorHAnsi"/>
          <w:color w:val="000000"/>
          <w:sz w:val="22"/>
          <w:szCs w:val="22"/>
        </w:rPr>
        <w:t>pletely to love well. 1 Pet. 4:8</w:t>
      </w:r>
    </w:p>
    <w:p w14:paraId="55C5E150" w14:textId="77777777" w:rsidR="005938B9" w:rsidRPr="00B17F26" w:rsidRDefault="005938B9">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0059610A" w14:textId="77777777" w:rsidR="00B17F26" w:rsidRDefault="00B17F26" w:rsidP="00B17F26">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B17F26">
        <w:rPr>
          <w:rFonts w:asciiTheme="minorHAnsi" w:eastAsia="Benguiat Bk BT" w:hAnsiTheme="minorHAnsi" w:cstheme="minorHAnsi"/>
          <w:b/>
          <w:bCs/>
          <w:i/>
          <w:iCs/>
          <w:color w:val="000000"/>
          <w:sz w:val="22"/>
          <w:szCs w:val="22"/>
        </w:rPr>
        <w:t>5. Trust God fully to set all things right, for He will.</w:t>
      </w:r>
      <w:r w:rsidRPr="00B17F26">
        <w:rPr>
          <w:rFonts w:asciiTheme="minorHAnsi" w:eastAsia="Benguiat Bk BT" w:hAnsiTheme="minorHAnsi" w:cstheme="minorHAnsi"/>
          <w:color w:val="000000"/>
          <w:sz w:val="22"/>
          <w:szCs w:val="22"/>
        </w:rPr>
        <w:t xml:space="preserve">    </w:t>
      </w:r>
    </w:p>
    <w:p w14:paraId="55C5E152" w14:textId="7FEC6ED5" w:rsidR="005938B9" w:rsidRPr="00B17F26" w:rsidRDefault="00B17F26" w:rsidP="00B17F26">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ab/>
      </w:r>
      <w:r w:rsidRPr="00B17F26">
        <w:rPr>
          <w:rFonts w:asciiTheme="minorHAnsi" w:eastAsia="Benguiat Bk BT" w:hAnsiTheme="minorHAnsi" w:cstheme="minorHAnsi"/>
          <w:color w:val="000000"/>
          <w:sz w:val="22"/>
          <w:szCs w:val="22"/>
        </w:rPr>
        <w:t>Do justice, love mercy, walk humbly.  Deut. 32:35, 36</w:t>
      </w:r>
    </w:p>
    <w:sectPr w:rsidR="005938B9" w:rsidRPr="00B17F26" w:rsidSect="00B17F26">
      <w:footerReference w:type="default" r:id="rId6"/>
      <w:pgSz w:w="12240" w:h="15840"/>
      <w:pgMar w:top="1080" w:right="1080" w:bottom="63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5E15B" w14:textId="77777777" w:rsidR="00000000" w:rsidRDefault="00B17F26">
      <w:r>
        <w:separator/>
      </w:r>
    </w:p>
  </w:endnote>
  <w:endnote w:type="continuationSeparator" w:id="0">
    <w:p w14:paraId="55C5E15D" w14:textId="77777777" w:rsidR="00000000" w:rsidRDefault="00B1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Benguiat Bk BT">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5E156" w14:textId="68B31BCD" w:rsidR="005938B9" w:rsidRDefault="005938B9">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5E157" w14:textId="77777777" w:rsidR="00000000" w:rsidRDefault="00B17F26">
      <w:r>
        <w:separator/>
      </w:r>
    </w:p>
  </w:footnote>
  <w:footnote w:type="continuationSeparator" w:id="0">
    <w:p w14:paraId="55C5E159" w14:textId="77777777" w:rsidR="00000000" w:rsidRDefault="00B17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38B9"/>
    <w:rsid w:val="005938B9"/>
    <w:rsid w:val="00B1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E119"/>
  <w15:docId w15:val="{401A9A75-55D6-4679-9813-0407D29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2016-08-22T13:58:00Z</dcterms:created>
  <dcterms:modified xsi:type="dcterms:W3CDTF">2016-08-22T14:03:00Z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