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6F387C" w14:textId="77777777" w:rsidR="000D1259" w:rsidRPr="00940997" w:rsidRDefault="00940997">
      <w:pPr>
        <w:jc w:val="center"/>
        <w:rPr>
          <w:rFonts w:asciiTheme="minorHAnsi" w:eastAsia="Benguiat Bk BT" w:hAnsiTheme="minorHAnsi" w:cstheme="minorHAnsi"/>
          <w:b/>
          <w:color w:val="000000"/>
          <w:sz w:val="22"/>
          <w:szCs w:val="22"/>
        </w:rPr>
      </w:pPr>
      <w:r w:rsidRPr="00940997">
        <w:rPr>
          <w:rFonts w:asciiTheme="minorHAnsi" w:eastAsia="Benguiat Bk BT" w:hAnsiTheme="minorHAnsi" w:cstheme="minorHAnsi"/>
          <w:b/>
          <w:color w:val="000000"/>
          <w:sz w:val="22"/>
          <w:szCs w:val="22"/>
        </w:rPr>
        <w:t>The Book of Romans</w:t>
      </w:r>
    </w:p>
    <w:p w14:paraId="4AD6C324" w14:textId="77777777" w:rsidR="000D1259" w:rsidRPr="00940997" w:rsidRDefault="00940997">
      <w:pPr>
        <w:jc w:val="center"/>
        <w:rPr>
          <w:rFonts w:asciiTheme="minorHAnsi" w:eastAsia="Benguiat Bk BT" w:hAnsiTheme="minorHAnsi" w:cstheme="minorHAnsi"/>
          <w:color w:val="000000"/>
          <w:sz w:val="22"/>
          <w:szCs w:val="22"/>
        </w:rPr>
      </w:pPr>
      <w:r w:rsidRPr="00940997">
        <w:rPr>
          <w:rFonts w:asciiTheme="minorHAnsi" w:eastAsia="Benguiat Bk BT" w:hAnsiTheme="minorHAnsi" w:cstheme="minorHAnsi"/>
          <w:color w:val="000000"/>
          <w:sz w:val="22"/>
          <w:szCs w:val="22"/>
        </w:rPr>
        <w:t>Part Five:</w:t>
      </w:r>
      <w:r>
        <w:rPr>
          <w:rFonts w:asciiTheme="minorHAnsi" w:eastAsia="Benguiat Bk BT" w:hAnsiTheme="minorHAnsi" w:cstheme="minorHAnsi"/>
          <w:color w:val="000000"/>
          <w:sz w:val="22"/>
          <w:szCs w:val="22"/>
        </w:rPr>
        <w:t xml:space="preserve"> </w:t>
      </w:r>
      <w:r w:rsidRPr="00940997">
        <w:rPr>
          <w:rFonts w:asciiTheme="minorHAnsi" w:eastAsia="Benguiat Bk BT" w:hAnsiTheme="minorHAnsi" w:cstheme="minorHAnsi"/>
          <w:color w:val="000000"/>
          <w:sz w:val="22"/>
          <w:szCs w:val="22"/>
        </w:rPr>
        <w:t xml:space="preserve">God’s righteousness is revealed in </w:t>
      </w:r>
      <w:r w:rsidRPr="00940997">
        <w:rPr>
          <w:rFonts w:asciiTheme="minorHAnsi" w:eastAsia="Benguiat Bk BT" w:hAnsiTheme="minorHAnsi" w:cstheme="minorHAnsi"/>
          <w:color w:val="000000"/>
          <w:sz w:val="22"/>
          <w:szCs w:val="22"/>
        </w:rPr>
        <w:t>His Loving Demands Upon His People.</w:t>
      </w:r>
      <w:r w:rsidRPr="00940997">
        <w:rPr>
          <w:rFonts w:asciiTheme="minorHAnsi" w:eastAsia="Benguiat Bk BT" w:hAnsiTheme="minorHAnsi" w:cstheme="minorHAnsi"/>
          <w:color w:val="000000"/>
          <w:sz w:val="22"/>
          <w:szCs w:val="22"/>
        </w:rPr>
        <w:t xml:space="preserve"> </w:t>
      </w:r>
      <w:r w:rsidRPr="00940997">
        <w:rPr>
          <w:rFonts w:asciiTheme="minorHAnsi" w:eastAsia="Benguiat Bk BT" w:hAnsiTheme="minorHAnsi" w:cstheme="minorHAnsi"/>
          <w:color w:val="000000"/>
          <w:sz w:val="22"/>
          <w:szCs w:val="22"/>
        </w:rPr>
        <w:t>(Romans 12-15:13)</w:t>
      </w:r>
    </w:p>
    <w:p w14:paraId="2C090A9B" w14:textId="77777777" w:rsidR="000D1259" w:rsidRPr="00940997" w:rsidRDefault="000D1259">
      <w:pPr>
        <w:rPr>
          <w:rFonts w:asciiTheme="minorHAnsi" w:eastAsia="Benguiat Bk BT" w:hAnsiTheme="minorHAnsi" w:cstheme="minorHAnsi"/>
          <w:color w:val="000000"/>
          <w:sz w:val="22"/>
          <w:szCs w:val="22"/>
        </w:rPr>
      </w:pPr>
    </w:p>
    <w:p w14:paraId="71E89D92" w14:textId="77777777" w:rsidR="000D1259" w:rsidRPr="00940997" w:rsidRDefault="00940997">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jc w:val="center"/>
        <w:rPr>
          <w:rFonts w:asciiTheme="minorHAnsi" w:eastAsia="Benguiat Bk BT" w:hAnsiTheme="minorHAnsi" w:cstheme="minorHAnsi"/>
          <w:b/>
          <w:bCs/>
          <w:i/>
          <w:iCs/>
          <w:color w:val="000000"/>
          <w:sz w:val="22"/>
          <w:szCs w:val="22"/>
        </w:rPr>
      </w:pPr>
      <w:r w:rsidRPr="00940997">
        <w:rPr>
          <w:rFonts w:asciiTheme="minorHAnsi" w:eastAsia="Benguiat Bk BT" w:hAnsiTheme="minorHAnsi" w:cstheme="minorHAnsi"/>
          <w:b/>
          <w:bCs/>
          <w:i/>
          <w:iCs/>
          <w:color w:val="000000"/>
          <w:sz w:val="22"/>
          <w:szCs w:val="22"/>
        </w:rPr>
        <w:t>Black and White or Gray?</w:t>
      </w:r>
    </w:p>
    <w:p w14:paraId="03F1CBE6" w14:textId="77777777" w:rsidR="000D1259" w:rsidRPr="00940997" w:rsidRDefault="00940997">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jc w:val="center"/>
        <w:rPr>
          <w:rFonts w:asciiTheme="minorHAnsi" w:eastAsia="Benguiat Bk BT" w:hAnsiTheme="minorHAnsi" w:cstheme="minorHAnsi"/>
          <w:b/>
          <w:bCs/>
          <w:i/>
          <w:iCs/>
          <w:color w:val="000000"/>
          <w:sz w:val="22"/>
          <w:szCs w:val="22"/>
        </w:rPr>
      </w:pPr>
      <w:r w:rsidRPr="00940997">
        <w:rPr>
          <w:rFonts w:asciiTheme="minorHAnsi" w:eastAsia="Benguiat Bk BT" w:hAnsiTheme="minorHAnsi" w:cstheme="minorHAnsi"/>
          <w:b/>
          <w:bCs/>
          <w:i/>
          <w:iCs/>
          <w:color w:val="000000"/>
          <w:sz w:val="22"/>
          <w:szCs w:val="22"/>
        </w:rPr>
        <w:t xml:space="preserve">Or, </w:t>
      </w:r>
      <w:bookmarkStart w:id="0" w:name="_GoBack"/>
      <w:proofErr w:type="gramStart"/>
      <w:r w:rsidRPr="00940997">
        <w:rPr>
          <w:rFonts w:asciiTheme="minorHAnsi" w:eastAsia="Benguiat Bk BT" w:hAnsiTheme="minorHAnsi" w:cstheme="minorHAnsi"/>
          <w:b/>
          <w:bCs/>
          <w:i/>
          <w:iCs/>
          <w:color w:val="000000"/>
          <w:sz w:val="22"/>
          <w:szCs w:val="22"/>
        </w:rPr>
        <w:t>Why</w:t>
      </w:r>
      <w:proofErr w:type="gramEnd"/>
      <w:r w:rsidRPr="00940997">
        <w:rPr>
          <w:rFonts w:asciiTheme="minorHAnsi" w:eastAsia="Benguiat Bk BT" w:hAnsiTheme="minorHAnsi" w:cstheme="minorHAnsi"/>
          <w:b/>
          <w:bCs/>
          <w:i/>
          <w:iCs/>
          <w:color w:val="000000"/>
          <w:sz w:val="22"/>
          <w:szCs w:val="22"/>
        </w:rPr>
        <w:t xml:space="preserve"> do we judge others? </w:t>
      </w:r>
    </w:p>
    <w:p w14:paraId="6E27F2B8" w14:textId="77777777" w:rsidR="000D1259" w:rsidRPr="00940997" w:rsidRDefault="00940997">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jc w:val="center"/>
        <w:rPr>
          <w:rFonts w:asciiTheme="minorHAnsi" w:eastAsia="Benguiat Bk BT" w:hAnsiTheme="minorHAnsi" w:cstheme="minorHAnsi"/>
          <w:b/>
          <w:bCs/>
          <w:i/>
          <w:iCs/>
          <w:color w:val="000000"/>
          <w:sz w:val="22"/>
          <w:szCs w:val="22"/>
        </w:rPr>
      </w:pPr>
      <w:r w:rsidRPr="00940997">
        <w:rPr>
          <w:rFonts w:asciiTheme="minorHAnsi" w:eastAsia="Benguiat Bk BT" w:hAnsiTheme="minorHAnsi" w:cstheme="minorHAnsi"/>
          <w:b/>
          <w:bCs/>
          <w:i/>
          <w:iCs/>
          <w:color w:val="000000"/>
          <w:sz w:val="22"/>
          <w:szCs w:val="22"/>
        </w:rPr>
        <w:t>Romans 14:1-18</w:t>
      </w:r>
    </w:p>
    <w:bookmarkEnd w:id="0"/>
    <w:p w14:paraId="0D977794" w14:textId="77777777" w:rsidR="000D1259" w:rsidRPr="00940997" w:rsidRDefault="000D1259">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color w:val="000000"/>
          <w:sz w:val="22"/>
          <w:szCs w:val="22"/>
        </w:rPr>
      </w:pPr>
    </w:p>
    <w:p w14:paraId="06D330A0" w14:textId="77777777" w:rsidR="000D1259" w:rsidRPr="00940997" w:rsidRDefault="00940997">
      <w:pPr>
        <w:tabs>
          <w:tab w:val="left" w:pos="0"/>
          <w:tab w:val="left" w:pos="594"/>
          <w:tab w:val="left" w:pos="1440"/>
          <w:tab w:val="left" w:pos="1800"/>
          <w:tab w:val="left" w:pos="2880"/>
          <w:tab w:val="left" w:pos="3600"/>
          <w:tab w:val="left" w:pos="4320"/>
          <w:tab w:val="left" w:pos="5040"/>
          <w:tab w:val="left" w:pos="5760"/>
          <w:tab w:val="left" w:pos="6480"/>
          <w:tab w:val="left" w:pos="7200"/>
          <w:tab w:val="left" w:pos="7920"/>
          <w:tab w:val="left" w:pos="8639"/>
        </w:tabs>
        <w:ind w:firstLine="594"/>
        <w:rPr>
          <w:rFonts w:asciiTheme="minorHAnsi" w:hAnsiTheme="minorHAnsi" w:cstheme="minorHAnsi"/>
          <w:sz w:val="22"/>
          <w:szCs w:val="22"/>
        </w:rPr>
      </w:pPr>
      <w:r w:rsidRPr="00940997">
        <w:rPr>
          <w:rFonts w:asciiTheme="minorHAnsi" w:eastAsia="Benguiat Bk BT" w:hAnsiTheme="minorHAnsi" w:cstheme="minorHAnsi"/>
          <w:color w:val="000000"/>
          <w:sz w:val="22"/>
          <w:szCs w:val="22"/>
        </w:rPr>
        <w:t>There are many clear commandments of Scripture, things that</w:t>
      </w:r>
      <w:r w:rsidRPr="00940997">
        <w:rPr>
          <w:rFonts w:asciiTheme="minorHAnsi" w:eastAsia="Benguiat Bk BT" w:hAnsiTheme="minorHAnsi" w:cstheme="minorHAnsi"/>
          <w:color w:val="000000"/>
          <w:sz w:val="22"/>
          <w:szCs w:val="22"/>
        </w:rPr>
        <w:t xml:space="preserve"> must be followed. These are things which, if ignored, create confusion in society, breakdown in relationships, and guilt within us. These are things which, as well, break or weaken our fellowship with God. Sins. But there are other things which are not as</w:t>
      </w:r>
      <w:r w:rsidRPr="00940997">
        <w:rPr>
          <w:rFonts w:asciiTheme="minorHAnsi" w:eastAsia="Benguiat Bk BT" w:hAnsiTheme="minorHAnsi" w:cstheme="minorHAnsi"/>
          <w:color w:val="000000"/>
          <w:sz w:val="22"/>
          <w:szCs w:val="22"/>
        </w:rPr>
        <w:t xml:space="preserve"> important or noteworthy, things about which Christians may differ. How are we to respond to such things, and how do we keep from looking down upon those who make different choices from our own? How do we preserve fellowship with those with whom we may dis</w:t>
      </w:r>
      <w:r w:rsidRPr="00940997">
        <w:rPr>
          <w:rFonts w:asciiTheme="minorHAnsi" w:eastAsia="Benguiat Bk BT" w:hAnsiTheme="minorHAnsi" w:cstheme="minorHAnsi"/>
          <w:color w:val="000000"/>
          <w:sz w:val="22"/>
          <w:szCs w:val="22"/>
        </w:rPr>
        <w:t>agree? Paul leaves us with several guiding principles.</w:t>
      </w:r>
      <w:r w:rsidRPr="00940997">
        <w:rPr>
          <w:rFonts w:asciiTheme="minorHAnsi" w:eastAsia="Benguiat Bk BT" w:hAnsiTheme="minorHAnsi" w:cstheme="minorHAnsi"/>
          <w:color w:val="000000"/>
          <w:sz w:val="22"/>
          <w:szCs w:val="22"/>
        </w:rPr>
        <w:tab/>
      </w:r>
    </w:p>
    <w:p w14:paraId="6EFD2504" w14:textId="77777777" w:rsidR="000D1259" w:rsidRPr="00940997" w:rsidRDefault="000D1259">
      <w:pPr>
        <w:tabs>
          <w:tab w:val="left" w:pos="0"/>
          <w:tab w:val="left" w:pos="594"/>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color w:val="000000"/>
          <w:sz w:val="22"/>
          <w:szCs w:val="22"/>
        </w:rPr>
      </w:pPr>
    </w:p>
    <w:p w14:paraId="008201D1" w14:textId="77777777" w:rsidR="000D1259" w:rsidRPr="00940997" w:rsidRDefault="00940997">
      <w:pPr>
        <w:tabs>
          <w:tab w:val="left" w:pos="0"/>
          <w:tab w:val="left" w:pos="846"/>
          <w:tab w:val="left" w:pos="1206"/>
          <w:tab w:val="left" w:pos="2286"/>
          <w:tab w:val="left" w:pos="3006"/>
          <w:tab w:val="left" w:pos="3726"/>
          <w:tab w:val="left" w:pos="4446"/>
          <w:tab w:val="left" w:pos="5166"/>
          <w:tab w:val="left" w:pos="5886"/>
          <w:tab w:val="left" w:pos="6606"/>
          <w:tab w:val="left" w:pos="7326"/>
          <w:tab w:val="left" w:pos="8045"/>
        </w:tabs>
        <w:ind w:left="594" w:hanging="594"/>
        <w:rPr>
          <w:rFonts w:asciiTheme="minorHAnsi" w:hAnsiTheme="minorHAnsi" w:cstheme="minorHAnsi"/>
          <w:sz w:val="22"/>
          <w:szCs w:val="22"/>
        </w:rPr>
      </w:pPr>
      <w:r w:rsidRPr="00940997">
        <w:rPr>
          <w:rFonts w:asciiTheme="minorHAnsi" w:eastAsia="Benguiat Bk BT" w:hAnsiTheme="minorHAnsi" w:cstheme="minorHAnsi"/>
          <w:b/>
          <w:bCs/>
          <w:i/>
          <w:iCs/>
          <w:color w:val="000000"/>
          <w:sz w:val="22"/>
          <w:szCs w:val="22"/>
        </w:rPr>
        <w:t>The Principle of Acceptance</w:t>
      </w:r>
      <w:r w:rsidRPr="00940997">
        <w:rPr>
          <w:rFonts w:asciiTheme="minorHAnsi" w:eastAsia="Benguiat Bk BT" w:hAnsiTheme="minorHAnsi" w:cstheme="minorHAnsi"/>
          <w:color w:val="000000"/>
          <w:sz w:val="22"/>
          <w:szCs w:val="22"/>
        </w:rPr>
        <w:t xml:space="preserve"> </w:t>
      </w:r>
      <w:r w:rsidRPr="00940997">
        <w:rPr>
          <w:rFonts w:asciiTheme="minorHAnsi" w:eastAsia="Benguiat Bk BT" w:hAnsiTheme="minorHAnsi" w:cstheme="minorHAnsi"/>
          <w:color w:val="000000"/>
          <w:sz w:val="22"/>
          <w:szCs w:val="22"/>
        </w:rPr>
        <w:t>(Lighten up!) vv. 1-4</w:t>
      </w:r>
    </w:p>
    <w:p w14:paraId="168C700B" w14:textId="77777777" w:rsidR="000D1259" w:rsidRPr="00940997" w:rsidRDefault="00940997">
      <w:pPr>
        <w:tabs>
          <w:tab w:val="left" w:pos="0"/>
          <w:tab w:val="left" w:pos="594"/>
          <w:tab w:val="left" w:pos="1440"/>
          <w:tab w:val="left" w:pos="1800"/>
          <w:tab w:val="left" w:pos="2880"/>
          <w:tab w:val="left" w:pos="3600"/>
          <w:tab w:val="left" w:pos="4320"/>
          <w:tab w:val="left" w:pos="5040"/>
          <w:tab w:val="left" w:pos="5760"/>
          <w:tab w:val="left" w:pos="6480"/>
          <w:tab w:val="left" w:pos="7200"/>
          <w:tab w:val="left" w:pos="7920"/>
          <w:tab w:val="left" w:pos="8639"/>
        </w:tabs>
        <w:ind w:firstLine="594"/>
        <w:rPr>
          <w:rFonts w:asciiTheme="minorHAnsi" w:hAnsiTheme="minorHAnsi" w:cstheme="minorHAnsi"/>
          <w:sz w:val="22"/>
          <w:szCs w:val="22"/>
        </w:rPr>
      </w:pPr>
      <w:r w:rsidRPr="00940997">
        <w:rPr>
          <w:rFonts w:asciiTheme="minorHAnsi" w:eastAsia="Benguiat Bk BT" w:hAnsiTheme="minorHAnsi" w:cstheme="minorHAnsi"/>
          <w:color w:val="000000"/>
          <w:sz w:val="22"/>
          <w:szCs w:val="22"/>
        </w:rPr>
        <w:t xml:space="preserve">Welcome all, even those who may be “weak in faith,” but not as a pretext for arguments. Who are you to condemn someone Jesus has accepted? Paul is </w:t>
      </w:r>
      <w:r w:rsidRPr="00940997">
        <w:rPr>
          <w:rFonts w:asciiTheme="minorHAnsi" w:eastAsia="Benguiat Bk BT" w:hAnsiTheme="minorHAnsi" w:cstheme="minorHAnsi"/>
          <w:color w:val="000000"/>
          <w:sz w:val="22"/>
          <w:szCs w:val="22"/>
        </w:rPr>
        <w:t>not denying that we must sometimes confront open sin (1 Corinthians 5:11-13; Matthew 18:15-20). But here the differences are in food choices, not sin, and these are not tests of fellowship.</w:t>
      </w:r>
    </w:p>
    <w:p w14:paraId="24B3038E" w14:textId="77777777" w:rsidR="000D1259" w:rsidRPr="00940997" w:rsidRDefault="000D1259">
      <w:pPr>
        <w:tabs>
          <w:tab w:val="left" w:pos="0"/>
          <w:tab w:val="left" w:pos="360"/>
          <w:tab w:val="left" w:pos="1440"/>
          <w:tab w:val="left" w:pos="2160"/>
          <w:tab w:val="left" w:pos="2880"/>
          <w:tab w:val="left" w:pos="3600"/>
          <w:tab w:val="left" w:pos="4320"/>
          <w:tab w:val="left" w:pos="5040"/>
          <w:tab w:val="left" w:pos="5760"/>
          <w:tab w:val="left" w:pos="6480"/>
          <w:tab w:val="left" w:pos="7199"/>
        </w:tabs>
        <w:ind w:left="1440" w:hanging="846"/>
        <w:rPr>
          <w:rFonts w:asciiTheme="minorHAnsi" w:eastAsia="Benguiat Bk BT" w:hAnsiTheme="minorHAnsi" w:cstheme="minorHAnsi"/>
          <w:color w:val="000000"/>
          <w:sz w:val="22"/>
          <w:szCs w:val="22"/>
        </w:rPr>
      </w:pPr>
    </w:p>
    <w:p w14:paraId="029C2E5A" w14:textId="77777777" w:rsidR="000D1259" w:rsidRPr="00940997" w:rsidRDefault="00940997">
      <w:pPr>
        <w:tabs>
          <w:tab w:val="left" w:pos="0"/>
          <w:tab w:val="left" w:pos="594"/>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hAnsiTheme="minorHAnsi" w:cstheme="minorHAnsi"/>
          <w:sz w:val="22"/>
          <w:szCs w:val="22"/>
        </w:rPr>
      </w:pPr>
      <w:r w:rsidRPr="00940997">
        <w:rPr>
          <w:rFonts w:asciiTheme="minorHAnsi" w:eastAsia="Benguiat Bk BT" w:hAnsiTheme="minorHAnsi" w:cstheme="minorHAnsi"/>
          <w:b/>
          <w:bCs/>
          <w:i/>
          <w:iCs/>
          <w:color w:val="000000"/>
          <w:sz w:val="22"/>
          <w:szCs w:val="22"/>
        </w:rPr>
        <w:t>The Principle of Conscience</w:t>
      </w:r>
      <w:r w:rsidRPr="00940997">
        <w:rPr>
          <w:rFonts w:asciiTheme="minorHAnsi" w:eastAsia="Benguiat Bk BT" w:hAnsiTheme="minorHAnsi" w:cstheme="minorHAnsi"/>
          <w:color w:val="000000"/>
          <w:sz w:val="22"/>
          <w:szCs w:val="22"/>
        </w:rPr>
        <w:t xml:space="preserve"> </w:t>
      </w:r>
      <w:r w:rsidRPr="00940997">
        <w:rPr>
          <w:rFonts w:asciiTheme="minorHAnsi" w:eastAsia="Benguiat Bk BT" w:hAnsiTheme="minorHAnsi" w:cstheme="minorHAnsi"/>
          <w:color w:val="000000"/>
          <w:sz w:val="22"/>
          <w:szCs w:val="22"/>
        </w:rPr>
        <w:t>(Live and let live!) vv. 5-9</w:t>
      </w:r>
    </w:p>
    <w:p w14:paraId="3CAAE0AA" w14:textId="77777777" w:rsidR="000D1259" w:rsidRDefault="00940997">
      <w:pPr>
        <w:tabs>
          <w:tab w:val="left" w:pos="0"/>
          <w:tab w:val="left" w:pos="594"/>
          <w:tab w:val="left" w:pos="1440"/>
          <w:tab w:val="left" w:pos="1800"/>
          <w:tab w:val="left" w:pos="2880"/>
          <w:tab w:val="left" w:pos="3600"/>
          <w:tab w:val="left" w:pos="4320"/>
          <w:tab w:val="left" w:pos="5040"/>
          <w:tab w:val="left" w:pos="5760"/>
          <w:tab w:val="left" w:pos="6480"/>
          <w:tab w:val="left" w:pos="7200"/>
          <w:tab w:val="left" w:pos="7920"/>
          <w:tab w:val="left" w:pos="8639"/>
        </w:tabs>
        <w:ind w:firstLine="594"/>
        <w:rPr>
          <w:rFonts w:asciiTheme="minorHAnsi" w:eastAsia="Benguiat Bk BT" w:hAnsiTheme="minorHAnsi" w:cstheme="minorHAnsi"/>
          <w:color w:val="000000"/>
          <w:sz w:val="22"/>
          <w:szCs w:val="22"/>
        </w:rPr>
      </w:pPr>
      <w:r w:rsidRPr="00940997">
        <w:rPr>
          <w:rFonts w:asciiTheme="minorHAnsi" w:eastAsia="Benguiat Bk BT" w:hAnsiTheme="minorHAnsi" w:cstheme="minorHAnsi"/>
          <w:color w:val="000000"/>
          <w:sz w:val="22"/>
          <w:szCs w:val="22"/>
        </w:rPr>
        <w:t>We are</w:t>
      </w:r>
      <w:r w:rsidRPr="00940997">
        <w:rPr>
          <w:rFonts w:asciiTheme="minorHAnsi" w:eastAsia="Benguiat Bk BT" w:hAnsiTheme="minorHAnsi" w:cstheme="minorHAnsi"/>
          <w:color w:val="000000"/>
          <w:sz w:val="22"/>
          <w:szCs w:val="22"/>
        </w:rPr>
        <w:t xml:space="preserve"> free to choose, free to follow our conscience in observing holidays and what to eat. We are respon</w:t>
      </w:r>
      <w:r>
        <w:rPr>
          <w:rFonts w:asciiTheme="minorHAnsi" w:eastAsia="Benguiat Bk BT" w:hAnsiTheme="minorHAnsi" w:cstheme="minorHAnsi"/>
          <w:color w:val="000000"/>
          <w:sz w:val="22"/>
          <w:szCs w:val="22"/>
        </w:rPr>
        <w:t>sible only to God for such deci</w:t>
      </w:r>
      <w:r w:rsidRPr="00940997">
        <w:rPr>
          <w:rFonts w:asciiTheme="minorHAnsi" w:eastAsia="Benguiat Bk BT" w:hAnsiTheme="minorHAnsi" w:cstheme="minorHAnsi"/>
          <w:color w:val="000000"/>
          <w:sz w:val="22"/>
          <w:szCs w:val="22"/>
        </w:rPr>
        <w:t>sions, for we are His, and all of what we do (or eat) we do before Him and in His name. Make up your own mind about such thin</w:t>
      </w:r>
      <w:r w:rsidRPr="00940997">
        <w:rPr>
          <w:rFonts w:asciiTheme="minorHAnsi" w:eastAsia="Benguiat Bk BT" w:hAnsiTheme="minorHAnsi" w:cstheme="minorHAnsi"/>
          <w:color w:val="000000"/>
          <w:sz w:val="22"/>
          <w:szCs w:val="22"/>
        </w:rPr>
        <w:t>gs.</w:t>
      </w:r>
    </w:p>
    <w:p w14:paraId="0279B12B" w14:textId="77777777" w:rsidR="00940997" w:rsidRPr="00940997" w:rsidRDefault="00940997">
      <w:pPr>
        <w:tabs>
          <w:tab w:val="left" w:pos="0"/>
          <w:tab w:val="left" w:pos="594"/>
          <w:tab w:val="left" w:pos="1440"/>
          <w:tab w:val="left" w:pos="1800"/>
          <w:tab w:val="left" w:pos="2880"/>
          <w:tab w:val="left" w:pos="3600"/>
          <w:tab w:val="left" w:pos="4320"/>
          <w:tab w:val="left" w:pos="5040"/>
          <w:tab w:val="left" w:pos="5760"/>
          <w:tab w:val="left" w:pos="6480"/>
          <w:tab w:val="left" w:pos="7200"/>
          <w:tab w:val="left" w:pos="7920"/>
          <w:tab w:val="left" w:pos="8639"/>
        </w:tabs>
        <w:ind w:firstLine="594"/>
        <w:rPr>
          <w:rFonts w:asciiTheme="minorHAnsi" w:hAnsiTheme="minorHAnsi" w:cstheme="minorHAnsi"/>
          <w:sz w:val="22"/>
          <w:szCs w:val="22"/>
        </w:rPr>
      </w:pPr>
    </w:p>
    <w:p w14:paraId="118E716D" w14:textId="77777777" w:rsidR="000D1259" w:rsidRPr="00940997" w:rsidRDefault="00940997">
      <w:pPr>
        <w:tabs>
          <w:tab w:val="left" w:pos="0"/>
          <w:tab w:val="left" w:pos="594"/>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hAnsiTheme="minorHAnsi" w:cstheme="minorHAnsi"/>
          <w:sz w:val="22"/>
          <w:szCs w:val="22"/>
        </w:rPr>
      </w:pPr>
      <w:r w:rsidRPr="00940997">
        <w:rPr>
          <w:rFonts w:asciiTheme="minorHAnsi" w:eastAsia="Benguiat Bk BT" w:hAnsiTheme="minorHAnsi" w:cstheme="minorHAnsi"/>
          <w:b/>
          <w:bCs/>
          <w:i/>
          <w:iCs/>
          <w:color w:val="000000"/>
          <w:sz w:val="22"/>
          <w:szCs w:val="22"/>
        </w:rPr>
        <w:t xml:space="preserve">The Principle of Accountability </w:t>
      </w:r>
      <w:r w:rsidRPr="00940997">
        <w:rPr>
          <w:rFonts w:asciiTheme="minorHAnsi" w:eastAsia="Benguiat Bk BT" w:hAnsiTheme="minorHAnsi" w:cstheme="minorHAnsi"/>
          <w:color w:val="000000"/>
          <w:sz w:val="22"/>
          <w:szCs w:val="22"/>
        </w:rPr>
        <w:t>(Mind yourself!) v. 10-12</w:t>
      </w:r>
    </w:p>
    <w:p w14:paraId="20A21BEC" w14:textId="77777777" w:rsidR="00940997" w:rsidRDefault="00940997">
      <w:pPr>
        <w:tabs>
          <w:tab w:val="left" w:pos="0"/>
          <w:tab w:val="left" w:pos="594"/>
          <w:tab w:val="left" w:pos="1440"/>
          <w:tab w:val="left" w:pos="1800"/>
          <w:tab w:val="left" w:pos="2880"/>
          <w:tab w:val="left" w:pos="3600"/>
          <w:tab w:val="left" w:pos="4320"/>
          <w:tab w:val="left" w:pos="5040"/>
          <w:tab w:val="left" w:pos="5760"/>
          <w:tab w:val="left" w:pos="6480"/>
          <w:tab w:val="left" w:pos="7200"/>
          <w:tab w:val="left" w:pos="7920"/>
          <w:tab w:val="left" w:pos="8639"/>
        </w:tabs>
        <w:ind w:firstLine="594"/>
        <w:rPr>
          <w:rFonts w:asciiTheme="minorHAnsi" w:eastAsia="Benguiat Bk BT" w:hAnsiTheme="minorHAnsi" w:cstheme="minorHAnsi"/>
          <w:color w:val="000000"/>
          <w:sz w:val="22"/>
          <w:szCs w:val="22"/>
        </w:rPr>
      </w:pPr>
      <w:r w:rsidRPr="00940997">
        <w:rPr>
          <w:rFonts w:asciiTheme="minorHAnsi" w:eastAsia="Benguiat Bk BT" w:hAnsiTheme="minorHAnsi" w:cstheme="minorHAnsi"/>
          <w:color w:val="000000"/>
          <w:sz w:val="22"/>
          <w:szCs w:val="22"/>
        </w:rPr>
        <w:t xml:space="preserve">Like your brother or sister (whose behavior </w:t>
      </w:r>
      <w:r w:rsidRPr="00940997">
        <w:rPr>
          <w:rFonts w:asciiTheme="minorHAnsi" w:eastAsia="Benguiat Bk BT" w:hAnsiTheme="minorHAnsi" w:cstheme="minorHAnsi"/>
          <w:color w:val="000000"/>
          <w:sz w:val="22"/>
          <w:szCs w:val="22"/>
        </w:rPr>
        <w:t>you may be questioning), you too will stand before the Lord to give an account. You will have your hands full with that, so concentrate on your own life, and stop worrying about someone else’s preferences. 2 Corinthians 5:10</w:t>
      </w:r>
    </w:p>
    <w:p w14:paraId="0615F57E" w14:textId="77777777" w:rsidR="000D1259" w:rsidRPr="00940997" w:rsidRDefault="00940997">
      <w:pPr>
        <w:tabs>
          <w:tab w:val="left" w:pos="0"/>
          <w:tab w:val="left" w:pos="594"/>
          <w:tab w:val="left" w:pos="1440"/>
          <w:tab w:val="left" w:pos="1800"/>
          <w:tab w:val="left" w:pos="2880"/>
          <w:tab w:val="left" w:pos="3600"/>
          <w:tab w:val="left" w:pos="4320"/>
          <w:tab w:val="left" w:pos="5040"/>
          <w:tab w:val="left" w:pos="5760"/>
          <w:tab w:val="left" w:pos="6480"/>
          <w:tab w:val="left" w:pos="7200"/>
          <w:tab w:val="left" w:pos="7920"/>
          <w:tab w:val="left" w:pos="8639"/>
        </w:tabs>
        <w:ind w:firstLine="594"/>
        <w:rPr>
          <w:rFonts w:asciiTheme="minorHAnsi" w:hAnsiTheme="minorHAnsi" w:cstheme="minorHAnsi"/>
          <w:sz w:val="22"/>
          <w:szCs w:val="22"/>
        </w:rPr>
      </w:pPr>
      <w:r w:rsidRPr="00940997">
        <w:rPr>
          <w:rFonts w:asciiTheme="minorHAnsi" w:eastAsia="Benguiat Bk BT" w:hAnsiTheme="minorHAnsi" w:cstheme="minorHAnsi"/>
          <w:color w:val="000000"/>
          <w:sz w:val="22"/>
          <w:szCs w:val="22"/>
        </w:rPr>
        <w:tab/>
      </w:r>
      <w:r w:rsidRPr="00940997">
        <w:rPr>
          <w:rFonts w:asciiTheme="minorHAnsi" w:eastAsia="Benguiat Bk BT" w:hAnsiTheme="minorHAnsi" w:cstheme="minorHAnsi"/>
          <w:color w:val="000000"/>
          <w:sz w:val="22"/>
          <w:szCs w:val="22"/>
        </w:rPr>
        <w:tab/>
      </w:r>
    </w:p>
    <w:p w14:paraId="1377A490" w14:textId="77777777" w:rsidR="000D1259" w:rsidRPr="00940997" w:rsidRDefault="00940997">
      <w:pPr>
        <w:tabs>
          <w:tab w:val="left" w:pos="0"/>
          <w:tab w:val="left" w:pos="594"/>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hAnsiTheme="minorHAnsi" w:cstheme="minorHAnsi"/>
          <w:sz w:val="22"/>
          <w:szCs w:val="22"/>
        </w:rPr>
      </w:pPr>
      <w:r w:rsidRPr="00940997">
        <w:rPr>
          <w:rFonts w:asciiTheme="minorHAnsi" w:eastAsia="Benguiat Bk BT" w:hAnsiTheme="minorHAnsi" w:cstheme="minorHAnsi"/>
          <w:b/>
          <w:bCs/>
          <w:i/>
          <w:iCs/>
          <w:color w:val="000000"/>
          <w:sz w:val="22"/>
          <w:szCs w:val="22"/>
        </w:rPr>
        <w:t>The Principle of Love</w:t>
      </w:r>
      <w:r w:rsidRPr="00940997">
        <w:rPr>
          <w:rFonts w:asciiTheme="minorHAnsi" w:eastAsia="Benguiat Bk BT" w:hAnsiTheme="minorHAnsi" w:cstheme="minorHAnsi"/>
          <w:color w:val="000000"/>
          <w:sz w:val="22"/>
          <w:szCs w:val="22"/>
        </w:rPr>
        <w:t xml:space="preserve"> </w:t>
      </w:r>
      <w:r w:rsidRPr="00940997">
        <w:rPr>
          <w:rFonts w:asciiTheme="minorHAnsi" w:eastAsia="Benguiat Bk BT" w:hAnsiTheme="minorHAnsi" w:cstheme="minorHAnsi"/>
          <w:color w:val="000000"/>
          <w:sz w:val="22"/>
          <w:szCs w:val="22"/>
        </w:rPr>
        <w:t xml:space="preserve">(Stop </w:t>
      </w:r>
      <w:r w:rsidRPr="00940997">
        <w:rPr>
          <w:rFonts w:asciiTheme="minorHAnsi" w:eastAsia="Benguiat Bk BT" w:hAnsiTheme="minorHAnsi" w:cstheme="minorHAnsi"/>
          <w:color w:val="000000"/>
          <w:sz w:val="22"/>
          <w:szCs w:val="22"/>
        </w:rPr>
        <w:t>judging!) vv. 13-18</w:t>
      </w:r>
    </w:p>
    <w:p w14:paraId="6FF0EE38" w14:textId="77777777" w:rsidR="000D1259" w:rsidRPr="00940997" w:rsidRDefault="00940997">
      <w:pPr>
        <w:tabs>
          <w:tab w:val="left" w:pos="0"/>
          <w:tab w:val="left" w:pos="594"/>
          <w:tab w:val="left" w:pos="1440"/>
          <w:tab w:val="left" w:pos="1800"/>
          <w:tab w:val="left" w:pos="2880"/>
          <w:tab w:val="left" w:pos="3600"/>
          <w:tab w:val="left" w:pos="4320"/>
          <w:tab w:val="left" w:pos="5040"/>
          <w:tab w:val="left" w:pos="5760"/>
          <w:tab w:val="left" w:pos="6480"/>
          <w:tab w:val="left" w:pos="7200"/>
          <w:tab w:val="left" w:pos="7920"/>
          <w:tab w:val="left" w:pos="8639"/>
        </w:tabs>
        <w:ind w:firstLine="594"/>
        <w:rPr>
          <w:rFonts w:asciiTheme="minorHAnsi" w:hAnsiTheme="minorHAnsi" w:cstheme="minorHAnsi"/>
          <w:sz w:val="22"/>
          <w:szCs w:val="22"/>
        </w:rPr>
      </w:pPr>
      <w:r w:rsidRPr="00940997">
        <w:rPr>
          <w:rFonts w:asciiTheme="minorHAnsi" w:eastAsia="Benguiat Bk BT" w:hAnsiTheme="minorHAnsi" w:cstheme="minorHAnsi"/>
          <w:color w:val="000000"/>
          <w:sz w:val="22"/>
          <w:szCs w:val="22"/>
        </w:rPr>
        <w:t>Since all foods are clean (“kosher”), don’t let things like that be issues in relationships. Don’t create an unnecessary stumbling block (reason for offense). Love does not do that, but only what is good for our brothers and sisters in</w:t>
      </w:r>
      <w:r w:rsidRPr="00940997">
        <w:rPr>
          <w:rFonts w:asciiTheme="minorHAnsi" w:eastAsia="Benguiat Bk BT" w:hAnsiTheme="minorHAnsi" w:cstheme="minorHAnsi"/>
          <w:color w:val="000000"/>
          <w:sz w:val="22"/>
          <w:szCs w:val="22"/>
        </w:rPr>
        <w:t xml:space="preserve"> the faith. Matthew 18:1-14</w:t>
      </w:r>
    </w:p>
    <w:p w14:paraId="08EFC63F" w14:textId="77777777" w:rsidR="000D1259" w:rsidRPr="00940997" w:rsidRDefault="00940997" w:rsidP="00940997">
      <w:pPr>
        <w:tabs>
          <w:tab w:val="left" w:pos="0"/>
          <w:tab w:val="left" w:pos="594"/>
          <w:tab w:val="left" w:pos="1440"/>
          <w:tab w:val="left" w:pos="1800"/>
          <w:tab w:val="left" w:pos="2880"/>
          <w:tab w:val="left" w:pos="3600"/>
          <w:tab w:val="left" w:pos="4320"/>
          <w:tab w:val="left" w:pos="5040"/>
          <w:tab w:val="left" w:pos="5760"/>
          <w:tab w:val="left" w:pos="6480"/>
          <w:tab w:val="left" w:pos="7200"/>
          <w:tab w:val="left" w:pos="7920"/>
          <w:tab w:val="left" w:pos="8639"/>
        </w:tabs>
        <w:jc w:val="center"/>
        <w:rPr>
          <w:rFonts w:asciiTheme="minorHAnsi" w:eastAsia="Benguiat Bk BT" w:hAnsiTheme="minorHAnsi" w:cstheme="minorHAnsi"/>
          <w:color w:val="000000"/>
          <w:sz w:val="22"/>
          <w:szCs w:val="22"/>
        </w:rPr>
      </w:pPr>
      <w:r>
        <w:rPr>
          <w:rFonts w:asciiTheme="minorHAnsi" w:eastAsia="Benguiat Bk BT" w:hAnsiTheme="minorHAnsi" w:cstheme="minorHAnsi"/>
          <w:color w:val="000000"/>
          <w:sz w:val="22"/>
          <w:szCs w:val="22"/>
        </w:rPr>
        <w:t>______</w:t>
      </w:r>
    </w:p>
    <w:p w14:paraId="71950193" w14:textId="77777777" w:rsidR="000D1259" w:rsidRPr="00940997" w:rsidRDefault="00940997" w:rsidP="00940997">
      <w:pPr>
        <w:tabs>
          <w:tab w:val="left" w:pos="0"/>
          <w:tab w:val="left" w:pos="594"/>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color w:val="000000"/>
          <w:sz w:val="22"/>
          <w:szCs w:val="22"/>
        </w:rPr>
      </w:pPr>
      <w:r w:rsidRPr="00940997">
        <w:rPr>
          <w:rFonts w:asciiTheme="minorHAnsi" w:eastAsia="Benguiat Bk BT" w:hAnsiTheme="minorHAnsi" w:cstheme="minorHAnsi"/>
          <w:color w:val="000000"/>
          <w:sz w:val="22"/>
          <w:szCs w:val="22"/>
        </w:rPr>
        <w:t xml:space="preserve">    </w:t>
      </w:r>
      <w:r w:rsidRPr="00940997">
        <w:rPr>
          <w:rFonts w:asciiTheme="minorHAnsi" w:eastAsia="Benguiat Bk BT" w:hAnsiTheme="minorHAnsi" w:cstheme="minorHAnsi"/>
          <w:color w:val="000000"/>
          <w:sz w:val="22"/>
          <w:szCs w:val="22"/>
        </w:rPr>
        <w:t>Paul is addressing a burning issue of his day, namely, food restrictions of the Law and whether or not they were still applicable. That is not so much an issue in our own time, but there are many other choices which can become hotbeds for judgment and disa</w:t>
      </w:r>
      <w:r w:rsidRPr="00940997">
        <w:rPr>
          <w:rFonts w:asciiTheme="minorHAnsi" w:eastAsia="Benguiat Bk BT" w:hAnsiTheme="minorHAnsi" w:cstheme="minorHAnsi"/>
          <w:color w:val="000000"/>
          <w:sz w:val="22"/>
          <w:szCs w:val="22"/>
        </w:rPr>
        <w:t xml:space="preserve">greement. We must not </w:t>
      </w:r>
      <w:r>
        <w:rPr>
          <w:rFonts w:asciiTheme="minorHAnsi" w:eastAsia="Benguiat Bk BT" w:hAnsiTheme="minorHAnsi" w:cstheme="minorHAnsi"/>
          <w:color w:val="000000"/>
          <w:sz w:val="22"/>
          <w:szCs w:val="22"/>
        </w:rPr>
        <w:t>let that happen, for it unneces</w:t>
      </w:r>
      <w:r w:rsidRPr="00940997">
        <w:rPr>
          <w:rFonts w:asciiTheme="minorHAnsi" w:eastAsia="Benguiat Bk BT" w:hAnsiTheme="minorHAnsi" w:cstheme="minorHAnsi"/>
          <w:color w:val="000000"/>
          <w:sz w:val="22"/>
          <w:szCs w:val="22"/>
        </w:rPr>
        <w:t xml:space="preserve">sarily divides the Body of Christ and creates barriers rather than bridges.  </w:t>
      </w:r>
    </w:p>
    <w:p w14:paraId="7C6A686C" w14:textId="77777777" w:rsidR="000D1259" w:rsidRPr="00940997" w:rsidRDefault="000D1259">
      <w:pPr>
        <w:tabs>
          <w:tab w:val="left" w:pos="0"/>
          <w:tab w:val="left" w:pos="594"/>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color w:val="000000"/>
          <w:sz w:val="22"/>
          <w:szCs w:val="22"/>
        </w:rPr>
      </w:pPr>
    </w:p>
    <w:p w14:paraId="1934F98A" w14:textId="77777777" w:rsidR="000D1259" w:rsidRPr="00940997" w:rsidRDefault="00940997" w:rsidP="00940997">
      <w:pPr>
        <w:tabs>
          <w:tab w:val="left" w:pos="0"/>
          <w:tab w:val="left" w:pos="414"/>
          <w:tab w:val="left" w:pos="1044"/>
          <w:tab w:val="left" w:pos="2160"/>
          <w:tab w:val="left" w:pos="2880"/>
          <w:tab w:val="left" w:pos="3600"/>
          <w:tab w:val="left" w:pos="4320"/>
          <w:tab w:val="left" w:pos="5040"/>
          <w:tab w:val="left" w:pos="5760"/>
          <w:tab w:val="left" w:pos="6480"/>
          <w:tab w:val="left" w:pos="7200"/>
          <w:tab w:val="left" w:pos="7920"/>
        </w:tabs>
        <w:ind w:left="720" w:hanging="720"/>
        <w:rPr>
          <w:rFonts w:asciiTheme="minorHAnsi" w:eastAsia="Benguiat Bk BT" w:hAnsiTheme="minorHAnsi" w:cstheme="minorHAnsi"/>
          <w:b/>
          <w:bCs/>
          <w:i/>
          <w:iCs/>
          <w:color w:val="000000"/>
          <w:sz w:val="22"/>
          <w:szCs w:val="22"/>
        </w:rPr>
      </w:pPr>
      <w:r w:rsidRPr="00940997">
        <w:rPr>
          <w:rFonts w:asciiTheme="minorHAnsi" w:eastAsia="Benguiat Bk BT" w:hAnsiTheme="minorHAnsi" w:cstheme="minorHAnsi"/>
          <w:b/>
          <w:bCs/>
          <w:i/>
          <w:iCs/>
          <w:color w:val="000000"/>
          <w:sz w:val="22"/>
          <w:szCs w:val="22"/>
        </w:rPr>
        <w:t>1. We are family, not fruit inspectors.</w:t>
      </w:r>
    </w:p>
    <w:p w14:paraId="2055D1D1" w14:textId="77777777" w:rsidR="000D1259" w:rsidRPr="00940997" w:rsidRDefault="00940997">
      <w:pPr>
        <w:tabs>
          <w:tab w:val="left" w:pos="0"/>
          <w:tab w:val="left" w:pos="720"/>
          <w:tab w:val="left" w:pos="1134"/>
          <w:tab w:val="left" w:pos="1764"/>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theme="minorHAnsi"/>
          <w:color w:val="000000"/>
          <w:sz w:val="22"/>
          <w:szCs w:val="22"/>
        </w:rPr>
      </w:pPr>
      <w:r w:rsidRPr="00940997">
        <w:rPr>
          <w:rFonts w:asciiTheme="minorHAnsi" w:eastAsia="Benguiat Bk BT" w:hAnsiTheme="minorHAnsi" w:cstheme="minorHAnsi"/>
          <w:color w:val="000000"/>
          <w:sz w:val="22"/>
          <w:szCs w:val="22"/>
        </w:rPr>
        <w:t xml:space="preserve">When our fellow believers follow differing paths in food, drink, recreation, </w:t>
      </w:r>
      <w:r w:rsidRPr="00940997">
        <w:rPr>
          <w:rFonts w:asciiTheme="minorHAnsi" w:eastAsia="Benguiat Bk BT" w:hAnsiTheme="minorHAnsi" w:cstheme="minorHAnsi"/>
          <w:color w:val="000000"/>
          <w:sz w:val="22"/>
          <w:szCs w:val="22"/>
        </w:rPr>
        <w:t>music, or politics, we accept them because Jesus has accepted them.</w:t>
      </w:r>
    </w:p>
    <w:p w14:paraId="175EF8A0" w14:textId="77777777" w:rsidR="000D1259" w:rsidRPr="00940997" w:rsidRDefault="000D1259">
      <w:pPr>
        <w:tabs>
          <w:tab w:val="left" w:pos="0"/>
          <w:tab w:val="left" w:pos="720"/>
          <w:tab w:val="left" w:pos="1134"/>
          <w:tab w:val="left" w:pos="1764"/>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color w:val="000000"/>
          <w:sz w:val="22"/>
          <w:szCs w:val="22"/>
        </w:rPr>
      </w:pPr>
    </w:p>
    <w:p w14:paraId="3174C05B" w14:textId="77777777" w:rsidR="000D1259" w:rsidRPr="00940997" w:rsidRDefault="00940997">
      <w:pPr>
        <w:tabs>
          <w:tab w:val="left" w:pos="0"/>
          <w:tab w:val="left" w:pos="720"/>
          <w:tab w:val="left" w:pos="1134"/>
          <w:tab w:val="left" w:pos="1764"/>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b/>
          <w:bCs/>
          <w:i/>
          <w:iCs/>
          <w:color w:val="000000"/>
          <w:sz w:val="22"/>
          <w:szCs w:val="22"/>
        </w:rPr>
      </w:pPr>
      <w:r w:rsidRPr="00940997">
        <w:rPr>
          <w:rFonts w:asciiTheme="minorHAnsi" w:eastAsia="Benguiat Bk BT" w:hAnsiTheme="minorHAnsi" w:cstheme="minorHAnsi"/>
          <w:b/>
          <w:bCs/>
          <w:i/>
          <w:iCs/>
          <w:color w:val="000000"/>
          <w:sz w:val="22"/>
          <w:szCs w:val="22"/>
        </w:rPr>
        <w:t xml:space="preserve">2. We are free, not in bondage. </w:t>
      </w:r>
    </w:p>
    <w:p w14:paraId="67043FAB" w14:textId="77777777" w:rsidR="000D1259" w:rsidRPr="00940997" w:rsidRDefault="00940997">
      <w:pPr>
        <w:tabs>
          <w:tab w:val="left" w:pos="0"/>
          <w:tab w:val="left" w:pos="720"/>
          <w:tab w:val="left" w:pos="1134"/>
          <w:tab w:val="left" w:pos="1764"/>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theme="minorHAnsi"/>
          <w:color w:val="000000"/>
          <w:sz w:val="22"/>
          <w:szCs w:val="22"/>
        </w:rPr>
      </w:pPr>
      <w:r w:rsidRPr="00940997">
        <w:rPr>
          <w:rFonts w:asciiTheme="minorHAnsi" w:eastAsia="Benguiat Bk BT" w:hAnsiTheme="minorHAnsi" w:cstheme="minorHAnsi"/>
          <w:color w:val="000000"/>
          <w:sz w:val="22"/>
          <w:szCs w:val="22"/>
        </w:rPr>
        <w:t>Freedom can be frightening, and so we turn to rules and laws to keep from having to think on our own. Don’t hide behind a tradition or trend to keep from</w:t>
      </w:r>
      <w:r w:rsidRPr="00940997">
        <w:rPr>
          <w:rFonts w:asciiTheme="minorHAnsi" w:eastAsia="Benguiat Bk BT" w:hAnsiTheme="minorHAnsi" w:cstheme="minorHAnsi"/>
          <w:color w:val="000000"/>
          <w:sz w:val="22"/>
          <w:szCs w:val="22"/>
        </w:rPr>
        <w:t xml:space="preserve"> making mature choices or allowing others to do the same.</w:t>
      </w:r>
    </w:p>
    <w:p w14:paraId="290B7071" w14:textId="77777777" w:rsidR="00940997" w:rsidRDefault="00940997">
      <w:pPr>
        <w:tabs>
          <w:tab w:val="left" w:pos="0"/>
          <w:tab w:val="left" w:pos="720"/>
          <w:tab w:val="left" w:pos="1134"/>
          <w:tab w:val="left" w:pos="1764"/>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b/>
          <w:bCs/>
          <w:i/>
          <w:iCs/>
          <w:color w:val="000000"/>
          <w:sz w:val="22"/>
          <w:szCs w:val="22"/>
        </w:rPr>
      </w:pPr>
    </w:p>
    <w:p w14:paraId="36E5796A" w14:textId="77777777" w:rsidR="000D1259" w:rsidRPr="00940997" w:rsidRDefault="00940997">
      <w:pPr>
        <w:tabs>
          <w:tab w:val="left" w:pos="0"/>
          <w:tab w:val="left" w:pos="720"/>
          <w:tab w:val="left" w:pos="1134"/>
          <w:tab w:val="left" w:pos="1764"/>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color w:val="000000"/>
          <w:sz w:val="22"/>
          <w:szCs w:val="22"/>
        </w:rPr>
      </w:pPr>
      <w:r w:rsidRPr="00940997">
        <w:rPr>
          <w:rFonts w:asciiTheme="minorHAnsi" w:eastAsia="Benguiat Bk BT" w:hAnsiTheme="minorHAnsi" w:cstheme="minorHAnsi"/>
          <w:b/>
          <w:bCs/>
          <w:i/>
          <w:iCs/>
          <w:color w:val="000000"/>
          <w:sz w:val="22"/>
          <w:szCs w:val="22"/>
        </w:rPr>
        <w:t xml:space="preserve">3. We are different, not the same. </w:t>
      </w:r>
      <w:r w:rsidRPr="00940997">
        <w:rPr>
          <w:rFonts w:asciiTheme="minorHAnsi" w:eastAsia="Benguiat Bk BT" w:hAnsiTheme="minorHAnsi" w:cstheme="minorHAnsi"/>
          <w:color w:val="000000"/>
          <w:sz w:val="22"/>
          <w:szCs w:val="22"/>
        </w:rPr>
        <w:tab/>
      </w:r>
    </w:p>
    <w:p w14:paraId="1C6FB399" w14:textId="77777777" w:rsidR="000D1259" w:rsidRPr="00940997" w:rsidRDefault="00940997">
      <w:pPr>
        <w:tabs>
          <w:tab w:val="left" w:pos="0"/>
          <w:tab w:val="left" w:pos="720"/>
          <w:tab w:val="left" w:pos="1134"/>
          <w:tab w:val="left" w:pos="1764"/>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theme="minorHAnsi"/>
          <w:color w:val="000000"/>
          <w:sz w:val="22"/>
          <w:szCs w:val="22"/>
        </w:rPr>
      </w:pPr>
      <w:r w:rsidRPr="00940997">
        <w:rPr>
          <w:rFonts w:asciiTheme="minorHAnsi" w:eastAsia="Benguiat Bk BT" w:hAnsiTheme="minorHAnsi" w:cstheme="minorHAnsi"/>
          <w:color w:val="000000"/>
          <w:sz w:val="22"/>
          <w:szCs w:val="22"/>
        </w:rPr>
        <w:t xml:space="preserve">God could have made one kind of bird, mammal, or fish, one kind of flower or tree. But even a casual look around tells you that God loves diversity–in people, </w:t>
      </w:r>
      <w:r w:rsidRPr="00940997">
        <w:rPr>
          <w:rFonts w:asciiTheme="minorHAnsi" w:eastAsia="Benguiat Bk BT" w:hAnsiTheme="minorHAnsi" w:cstheme="minorHAnsi"/>
          <w:color w:val="000000"/>
          <w:sz w:val="22"/>
          <w:szCs w:val="22"/>
        </w:rPr>
        <w:t xml:space="preserve">generations, and cultures, too. Deal with it. Embrace it. Enjoy it. It will do you good. </w:t>
      </w:r>
    </w:p>
    <w:sectPr w:rsidR="000D1259" w:rsidRPr="00940997" w:rsidSect="00940997">
      <w:footerReference w:type="default" r:id="rId6"/>
      <w:pgSz w:w="12240" w:h="15840"/>
      <w:pgMar w:top="720" w:right="1080" w:bottom="720" w:left="1080" w:header="0" w:footer="576"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B6CA33" w14:textId="77777777" w:rsidR="00000000" w:rsidRDefault="00940997">
      <w:r>
        <w:separator/>
      </w:r>
    </w:p>
  </w:endnote>
  <w:endnote w:type="continuationSeparator" w:id="0">
    <w:p w14:paraId="5144058A" w14:textId="77777777" w:rsidR="00000000" w:rsidRDefault="00940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AR PL SungtiL GB">
    <w:altName w:val="Times New Roman"/>
    <w:panose1 w:val="00000000000000000000"/>
    <w:charset w:val="00"/>
    <w:family w:val="roman"/>
    <w:notTrueType/>
    <w:pitch w:val="default"/>
  </w:font>
  <w:font w:name="DejaVu San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Calibri">
    <w:panose1 w:val="020F0502020204030204"/>
    <w:charset w:val="00"/>
    <w:family w:val="swiss"/>
    <w:pitch w:val="variable"/>
    <w:sig w:usb0="E0002AFF" w:usb1="C000247B" w:usb2="00000009" w:usb3="00000000" w:csb0="000001FF" w:csb1="00000000"/>
  </w:font>
  <w:font w:name="Benguiat Bk BT">
    <w:altName w:val="Times New Roman"/>
    <w:charset w:val="01"/>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48F44" w14:textId="77777777" w:rsidR="000D1259" w:rsidRDefault="000D1259">
    <w:pPr>
      <w:jc w:val="center"/>
      <w:rPr>
        <w:rFonts w:ascii="Times New Roman" w:eastAsia="Times New Roman" w:hAnsi="Times New Roman" w:cs="Times New Roman"/>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06E2F0" w14:textId="77777777" w:rsidR="00000000" w:rsidRDefault="00940997">
      <w:r>
        <w:separator/>
      </w:r>
    </w:p>
  </w:footnote>
  <w:footnote w:type="continuationSeparator" w:id="0">
    <w:p w14:paraId="1E9A5D76" w14:textId="77777777" w:rsidR="00000000" w:rsidRDefault="00940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D1259"/>
    <w:rsid w:val="000D1259"/>
    <w:rsid w:val="00940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2C059"/>
  <w15:docId w15:val="{4F6B8069-E536-4555-A2BE-D25CA00BD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AR PL SungtiL GB" w:hAnsi="Liberation Serif" w:cs="DejaVu Sans"/>
        <w:sz w:val="24"/>
        <w:szCs w:val="24"/>
        <w:lang w:val="en-US" w:eastAsia="zh-CN" w:bidi="hi-IN"/>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Symbol">
    <w:name w:val="Footnote_Symbol"/>
    <w:qFormat/>
    <w:rPr>
      <w:vertAlign w:val="superscript"/>
    </w:rPr>
  </w:style>
  <w:style w:type="character" w:customStyle="1" w:styleId="EndnoteSymbol">
    <w:name w:val="Endnote_Symbol"/>
    <w:qFormat/>
    <w:rPr>
      <w:vertAlign w:val="superscript"/>
    </w:rPr>
  </w:style>
  <w:style w:type="character" w:customStyle="1" w:styleId="Footnoteanchor">
    <w:name w:val="Footnote_anchor"/>
    <w:qFormat/>
    <w:rPr>
      <w:vertAlign w:val="superscript"/>
    </w:rPr>
  </w:style>
  <w:style w:type="character" w:customStyle="1" w:styleId="Endnoteanchor">
    <w:name w:val="Endnote_anchor"/>
    <w:qFormat/>
    <w:rPr>
      <w:vertAlign w:val="superscript"/>
    </w:rPr>
  </w:style>
  <w:style w:type="character" w:customStyle="1" w:styleId="FootnoteCharacters">
    <w:name w:val="Footnote Characters"/>
    <w:qFormat/>
  </w:style>
  <w:style w:type="character" w:customStyle="1" w:styleId="EndnoteCharacters">
    <w:name w:val="Endnote Characters"/>
    <w:qFormat/>
  </w:style>
  <w:style w:type="paragraph" w:customStyle="1" w:styleId="Heading">
    <w:name w:val="Heading"/>
    <w:basedOn w:val="Normal"/>
    <w:next w:val="TextBody"/>
    <w:qFormat/>
    <w:pPr>
      <w:keepNext/>
      <w:spacing w:before="240" w:after="120"/>
    </w:pPr>
    <w:rPr>
      <w:rFonts w:ascii="Liberation Sans" w:hAnsi="Liberation Sans"/>
      <w:sz w:val="28"/>
      <w:szCs w:val="28"/>
    </w:rPr>
  </w:style>
  <w:style w:type="paragraph" w:customStyle="1" w:styleId="TextBody">
    <w:name w:val="Text Body"/>
    <w:basedOn w:val="Normal"/>
  </w:style>
  <w:style w:type="paragraph" w:styleId="List">
    <w:name w:val="List"/>
    <w:basedOn w:val="TextBody"/>
  </w:style>
  <w:style w:type="paragraph" w:styleId="Caption">
    <w:name w:val="caption"/>
    <w:basedOn w:val="Normal"/>
    <w:qFormat/>
  </w:style>
  <w:style w:type="paragraph" w:customStyle="1" w:styleId="Index">
    <w:name w:val="Index"/>
    <w:basedOn w:val="Normal"/>
    <w:qFormat/>
  </w:style>
  <w:style w:type="paragraph" w:customStyle="1" w:styleId="TableContents">
    <w:name w:val="Table Contents"/>
    <w:basedOn w:val="TextBody"/>
    <w:qFormat/>
  </w:style>
  <w:style w:type="paragraph" w:customStyle="1" w:styleId="TableHeading">
    <w:name w:val="Table Heading"/>
    <w:basedOn w:val="TableContents"/>
    <w:qFormat/>
  </w:style>
  <w:style w:type="paragraph" w:styleId="Header">
    <w:name w:val="header"/>
    <w:basedOn w:val="Normal"/>
  </w:style>
  <w:style w:type="paragraph" w:styleId="Footer">
    <w:name w:val="footer"/>
    <w:basedOn w:val="Normal"/>
  </w:style>
  <w:style w:type="paragraph" w:customStyle="1" w:styleId="Footnote">
    <w:name w:val="Footnote"/>
    <w:basedOn w:val="Normal"/>
  </w:style>
  <w:style w:type="paragraph" w:customStyle="1" w:styleId="Endnote">
    <w:name w:val="Endnote"/>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490</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Korn</cp:lastModifiedBy>
  <cp:revision>2</cp:revision>
  <dcterms:created xsi:type="dcterms:W3CDTF">2016-09-19T13:33:00Z</dcterms:created>
  <dcterms:modified xsi:type="dcterms:W3CDTF">2016-09-19T13:33:00Z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language>en-US</dc:language>
  <cp:revision>0</cp:revision>
</cp:coreProperties>
</file>