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C508" w14:textId="77777777" w:rsidR="006E6540" w:rsidRPr="006E6540" w:rsidRDefault="006E6540" w:rsidP="00A619CA">
      <w:pPr>
        <w:jc w:val="center"/>
        <w:rPr>
          <w:rFonts w:asciiTheme="minorHAnsi" w:eastAsia="Graphite Narrow" w:hAnsiTheme="minorHAnsi" w:cstheme="minorHAnsi"/>
          <w:color w:val="005000"/>
          <w:sz w:val="32"/>
          <w:szCs w:val="32"/>
        </w:rPr>
      </w:pPr>
      <w:r w:rsidRPr="006E6540">
        <w:rPr>
          <w:rFonts w:asciiTheme="minorHAnsi" w:eastAsia="Graphite Narrow" w:hAnsiTheme="minorHAnsi" w:cstheme="minorHAnsi"/>
          <w:color w:val="005000"/>
          <w:sz w:val="32"/>
          <w:szCs w:val="32"/>
        </w:rPr>
        <w:t>Growing in Grace</w:t>
      </w:r>
      <w:r w:rsidRPr="006E6540">
        <w:rPr>
          <w:rFonts w:asciiTheme="minorHAnsi" w:eastAsia="Graphite Narrow" w:hAnsiTheme="minorHAnsi" w:cstheme="minorHAnsi"/>
          <w:color w:val="005000"/>
          <w:sz w:val="32"/>
          <w:szCs w:val="32"/>
        </w:rPr>
        <w:t xml:space="preserve">, </w:t>
      </w:r>
      <w:r w:rsidRPr="006E6540">
        <w:rPr>
          <w:rFonts w:asciiTheme="minorHAnsi" w:eastAsia="Graphite Narrow" w:hAnsiTheme="minorHAnsi" w:cstheme="minorHAnsi"/>
          <w:color w:val="005000"/>
          <w:sz w:val="32"/>
          <w:szCs w:val="32"/>
        </w:rPr>
        <w:t>Growing in Community</w:t>
      </w:r>
      <w:r w:rsidR="00A619CA" w:rsidRPr="006E6540">
        <w:rPr>
          <w:rFonts w:asciiTheme="minorHAnsi" w:eastAsia="Graphite Narrow" w:hAnsiTheme="minorHAnsi" w:cstheme="minorHAnsi"/>
          <w:color w:val="005000"/>
          <w:sz w:val="32"/>
          <w:szCs w:val="32"/>
        </w:rPr>
        <w:t xml:space="preserve"> </w:t>
      </w:r>
    </w:p>
    <w:p w14:paraId="1FBAC04A" w14:textId="77777777" w:rsidR="00D30238" w:rsidRPr="006E6540" w:rsidRDefault="006E6540" w:rsidP="00A619CA">
      <w:pPr>
        <w:jc w:val="center"/>
        <w:rPr>
          <w:rFonts w:asciiTheme="minorHAnsi" w:eastAsia="Graphite Narrow" w:hAnsiTheme="minorHAnsi" w:cstheme="minorHAnsi"/>
          <w:i/>
          <w:color w:val="005000"/>
          <w:sz w:val="20"/>
          <w:szCs w:val="20"/>
        </w:rPr>
      </w:pPr>
      <w:r w:rsidRPr="006E6540">
        <w:rPr>
          <w:rFonts w:asciiTheme="minorHAnsi" w:eastAsia="Graphite Narrow" w:hAnsiTheme="minorHAnsi" w:cstheme="minorHAnsi"/>
          <w:i/>
          <w:color w:val="005000"/>
          <w:sz w:val="20"/>
          <w:szCs w:val="20"/>
        </w:rPr>
        <w:t>Life Lessons on Maturity with the Corinthians</w:t>
      </w:r>
      <w:bookmarkStart w:id="0" w:name="_GoBack"/>
      <w:bookmarkEnd w:id="0"/>
    </w:p>
    <w:p w14:paraId="5A6F9E70" w14:textId="77777777" w:rsidR="00D30238" w:rsidRPr="00A619CA" w:rsidRDefault="00D30238" w:rsidP="00A619CA">
      <w:pPr>
        <w:jc w:val="center"/>
        <w:rPr>
          <w:rFonts w:asciiTheme="minorHAnsi" w:eastAsia="Graphite Narrow" w:hAnsiTheme="minorHAnsi" w:cstheme="minorHAnsi"/>
          <w:color w:val="005000"/>
          <w:sz w:val="22"/>
          <w:szCs w:val="22"/>
        </w:rPr>
      </w:pPr>
    </w:p>
    <w:p w14:paraId="071E1A70" w14:textId="77777777" w:rsidR="00D30238" w:rsidRPr="00A619CA" w:rsidRDefault="006E6540" w:rsidP="00A619CA">
      <w:pPr>
        <w:jc w:val="center"/>
        <w:rPr>
          <w:rFonts w:asciiTheme="minorHAnsi" w:eastAsia="Graphite Narrow" w:hAnsiTheme="minorHAnsi" w:cstheme="minorHAnsi"/>
          <w:color w:val="000000"/>
          <w:sz w:val="22"/>
          <w:szCs w:val="22"/>
        </w:rPr>
      </w:pPr>
      <w:r w:rsidRPr="00A619CA">
        <w:rPr>
          <w:rFonts w:asciiTheme="minorHAnsi" w:eastAsia="Graphite Narrow" w:hAnsiTheme="minorHAnsi" w:cstheme="minorHAnsi"/>
          <w:b/>
          <w:bCs/>
          <w:i/>
          <w:iCs/>
          <w:color w:val="000000"/>
          <w:sz w:val="22"/>
          <w:szCs w:val="22"/>
        </w:rPr>
        <w:t>Who were the Corinthians and why do they matter?</w:t>
      </w:r>
      <w:r w:rsidR="00A619CA">
        <w:rPr>
          <w:rFonts w:asciiTheme="minorHAnsi" w:eastAsia="Graphite Narrow" w:hAnsiTheme="minorHAnsi" w:cstheme="minorHAnsi"/>
          <w:b/>
          <w:bCs/>
          <w:i/>
          <w:iCs/>
          <w:color w:val="000000"/>
          <w:sz w:val="22"/>
          <w:szCs w:val="22"/>
        </w:rPr>
        <w:t xml:space="preserve"> </w:t>
      </w:r>
      <w:r w:rsidR="00A619CA" w:rsidRPr="006E6540">
        <w:rPr>
          <w:rFonts w:asciiTheme="minorHAnsi" w:eastAsia="Graphite Narrow" w:hAnsiTheme="minorHAnsi" w:cstheme="minorHAnsi"/>
          <w:b/>
          <w:bCs/>
          <w:i/>
          <w:iCs/>
          <w:color w:val="000000"/>
          <w:sz w:val="22"/>
          <w:szCs w:val="22"/>
        </w:rPr>
        <w:t xml:space="preserve">-- </w:t>
      </w:r>
      <w:r w:rsidRPr="006E6540">
        <w:rPr>
          <w:rFonts w:asciiTheme="minorHAnsi" w:eastAsia="Graphite Narrow" w:hAnsiTheme="minorHAnsi" w:cstheme="minorHAnsi"/>
          <w:b/>
          <w:color w:val="000000"/>
          <w:sz w:val="22"/>
          <w:szCs w:val="22"/>
        </w:rPr>
        <w:t>1 Corinthians 1:1-9</w:t>
      </w:r>
    </w:p>
    <w:p w14:paraId="28E8F5CF"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 xml:space="preserve">  </w:t>
      </w:r>
    </w:p>
    <w:p w14:paraId="0C2AC5BE"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ab/>
      </w:r>
      <w:r w:rsidRPr="00A619CA">
        <w:rPr>
          <w:rFonts w:asciiTheme="minorHAnsi" w:eastAsia="Graphite Narrow" w:hAnsiTheme="minorHAnsi" w:cstheme="minorHAnsi"/>
          <w:color w:val="000000"/>
          <w:sz w:val="22"/>
          <w:szCs w:val="22"/>
        </w:rPr>
        <w:tab/>
      </w:r>
      <w:r w:rsidRPr="00A619CA">
        <w:rPr>
          <w:rFonts w:asciiTheme="minorHAnsi" w:eastAsia="Graphite Narrow" w:hAnsiTheme="minorHAnsi" w:cstheme="minorHAnsi"/>
          <w:color w:val="000000"/>
          <w:sz w:val="22"/>
          <w:szCs w:val="22"/>
        </w:rPr>
        <w:tab/>
      </w:r>
      <w:r w:rsidRPr="00A619CA">
        <w:rPr>
          <w:rFonts w:asciiTheme="minorHAnsi" w:eastAsia="Graphite Narrow" w:hAnsiTheme="minorHAnsi" w:cstheme="minorHAnsi"/>
          <w:color w:val="000000"/>
          <w:sz w:val="22"/>
          <w:szCs w:val="22"/>
        </w:rPr>
        <w:tab/>
      </w:r>
      <w:r w:rsidRPr="00A619CA">
        <w:rPr>
          <w:rFonts w:asciiTheme="minorHAnsi" w:eastAsia="Graphite Narrow" w:hAnsiTheme="minorHAnsi" w:cstheme="minorHAnsi"/>
          <w:color w:val="000000"/>
          <w:sz w:val="22"/>
          <w:szCs w:val="22"/>
        </w:rPr>
        <w:tab/>
      </w:r>
      <w:r w:rsidRPr="00A619CA">
        <w:rPr>
          <w:rFonts w:asciiTheme="minorHAnsi" w:eastAsia="Graphite Narrow" w:hAnsiTheme="minorHAnsi" w:cstheme="minorHAnsi"/>
          <w:color w:val="000000"/>
          <w:sz w:val="22"/>
          <w:szCs w:val="22"/>
        </w:rPr>
        <w:tab/>
      </w:r>
      <w:r w:rsidRPr="00A619CA">
        <w:rPr>
          <w:rFonts w:asciiTheme="minorHAnsi" w:eastAsia="Graphite Narrow" w:hAnsiTheme="minorHAnsi" w:cstheme="minorHAnsi"/>
          <w:color w:val="000000"/>
          <w:sz w:val="22"/>
          <w:szCs w:val="22"/>
        </w:rPr>
        <w:tab/>
      </w:r>
    </w:p>
    <w:p w14:paraId="5FF0BEB2" w14:textId="77777777" w:rsidR="00D30238" w:rsidRPr="00A619CA" w:rsidRDefault="006E6540">
      <w:pPr>
        <w:ind w:left="18"/>
        <w:rPr>
          <w:rFonts w:asciiTheme="minorHAnsi" w:eastAsia="Graphite Narrow" w:hAnsiTheme="minorHAnsi" w:cstheme="minorHAnsi"/>
          <w:b/>
          <w:bCs/>
          <w:i/>
          <w:iCs/>
          <w:color w:val="000000"/>
          <w:sz w:val="22"/>
          <w:szCs w:val="22"/>
        </w:rPr>
      </w:pPr>
      <w:r w:rsidRPr="00A619CA">
        <w:rPr>
          <w:rFonts w:asciiTheme="minorHAnsi" w:eastAsia="Graphite Narrow" w:hAnsiTheme="minorHAnsi" w:cstheme="minorHAnsi"/>
          <w:b/>
          <w:bCs/>
          <w:i/>
          <w:iCs/>
          <w:color w:val="000000"/>
          <w:sz w:val="22"/>
          <w:szCs w:val="22"/>
        </w:rPr>
        <w:t>The Surprising background of this immature church. . .</w:t>
      </w:r>
    </w:p>
    <w:p w14:paraId="31D0A71B" w14:textId="77777777" w:rsidR="00D30238" w:rsidRPr="00A619CA" w:rsidRDefault="00D30238">
      <w:pPr>
        <w:ind w:left="18" w:firstLine="720"/>
        <w:rPr>
          <w:rFonts w:asciiTheme="minorHAnsi" w:eastAsia="Graphite Narrow" w:hAnsiTheme="minorHAnsi" w:cstheme="minorHAnsi"/>
          <w:color w:val="000000"/>
          <w:sz w:val="22"/>
          <w:szCs w:val="22"/>
        </w:rPr>
      </w:pPr>
    </w:p>
    <w:p w14:paraId="2CA774A0"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 xml:space="preserve">    It is well known that the </w:t>
      </w:r>
      <w:r w:rsidRPr="00A619CA">
        <w:rPr>
          <w:rFonts w:asciiTheme="minorHAnsi" w:eastAsia="Graphite Narrow" w:hAnsiTheme="minorHAnsi" w:cstheme="minorHAnsi"/>
          <w:color w:val="000000"/>
          <w:sz w:val="22"/>
          <w:szCs w:val="22"/>
        </w:rPr>
        <w:t xml:space="preserve">Corinthians were the “problem children” of the Apostle Paul. He spent more time with them, and wrote more to them, than any other church. But the relationship was strained, at best, since the church showed many signs of dysfunction and immaturity. This is </w:t>
      </w:r>
      <w:r w:rsidRPr="00A619CA">
        <w:rPr>
          <w:rFonts w:asciiTheme="minorHAnsi" w:eastAsia="Graphite Narrow" w:hAnsiTheme="minorHAnsi" w:cstheme="minorHAnsi"/>
          <w:color w:val="000000"/>
          <w:sz w:val="22"/>
          <w:szCs w:val="22"/>
        </w:rPr>
        <w:t>why the book is a perfect study in what spiritual maturity is and isn’t, and how individuals–and churches–can live up to their calling in Christ.</w:t>
      </w:r>
    </w:p>
    <w:p w14:paraId="2F31F259" w14:textId="77777777" w:rsidR="00D30238" w:rsidRPr="00A619CA" w:rsidRDefault="00D30238">
      <w:pPr>
        <w:ind w:left="18" w:firstLine="2160"/>
        <w:rPr>
          <w:rFonts w:asciiTheme="minorHAnsi" w:eastAsia="Graphite Narrow" w:hAnsiTheme="minorHAnsi" w:cstheme="minorHAnsi"/>
          <w:color w:val="000000"/>
          <w:sz w:val="22"/>
          <w:szCs w:val="22"/>
        </w:rPr>
      </w:pPr>
    </w:p>
    <w:p w14:paraId="2A2AFA1A"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Segoe UI Symbol" w:eastAsia="Graphite Narrow" w:hAnsi="Segoe UI Symbol" w:cs="Segoe UI Symbol"/>
          <w:color w:val="000000"/>
          <w:sz w:val="22"/>
          <w:szCs w:val="22"/>
        </w:rPr>
        <w:t>❖</w:t>
      </w:r>
      <w:r w:rsidRPr="00A619CA">
        <w:rPr>
          <w:rFonts w:asciiTheme="minorHAnsi" w:eastAsia="Graphite Narrow" w:hAnsiTheme="minorHAnsi" w:cstheme="minorHAnsi"/>
          <w:color w:val="000000"/>
          <w:sz w:val="22"/>
          <w:szCs w:val="22"/>
        </w:rPr>
        <w:t>The Corinthians lived in a dynamic, diverse, commercially-driven culture–-like our own.</w:t>
      </w:r>
    </w:p>
    <w:p w14:paraId="4DC99302" w14:textId="77777777" w:rsidR="00D30238" w:rsidRPr="00A619CA" w:rsidRDefault="00D30238">
      <w:pPr>
        <w:ind w:left="18"/>
        <w:rPr>
          <w:rFonts w:asciiTheme="minorHAnsi" w:eastAsia="Graphite Narrow" w:hAnsiTheme="minorHAnsi" w:cstheme="minorHAnsi"/>
          <w:color w:val="000000"/>
          <w:sz w:val="22"/>
          <w:szCs w:val="22"/>
        </w:rPr>
      </w:pPr>
    </w:p>
    <w:p w14:paraId="49198C37"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Segoe UI Symbol" w:eastAsia="Graphite Narrow" w:hAnsi="Segoe UI Symbol" w:cs="Segoe UI Symbol"/>
          <w:color w:val="000000"/>
          <w:sz w:val="22"/>
          <w:szCs w:val="22"/>
        </w:rPr>
        <w:t>❖</w:t>
      </w:r>
      <w:r w:rsidRPr="00A619CA">
        <w:rPr>
          <w:rFonts w:asciiTheme="minorHAnsi" w:eastAsia="Graphite Narrow" w:hAnsiTheme="minorHAnsi" w:cstheme="minorHAnsi"/>
          <w:color w:val="000000"/>
          <w:sz w:val="22"/>
          <w:szCs w:val="22"/>
        </w:rPr>
        <w:t xml:space="preserve"> The Corinthians l</w:t>
      </w:r>
      <w:r w:rsidRPr="00A619CA">
        <w:rPr>
          <w:rFonts w:asciiTheme="minorHAnsi" w:eastAsia="Graphite Narrow" w:hAnsiTheme="minorHAnsi" w:cstheme="minorHAnsi"/>
          <w:color w:val="000000"/>
          <w:sz w:val="22"/>
          <w:szCs w:val="22"/>
        </w:rPr>
        <w:t>ived in a time of moral decay and strong secular/cultural influences-–like our own.</w:t>
      </w:r>
    </w:p>
    <w:p w14:paraId="742507AC" w14:textId="77777777" w:rsidR="00D30238" w:rsidRPr="00A619CA" w:rsidRDefault="00D30238">
      <w:pPr>
        <w:ind w:left="18" w:firstLine="720"/>
        <w:rPr>
          <w:rFonts w:asciiTheme="minorHAnsi" w:eastAsia="Graphite Narrow" w:hAnsiTheme="minorHAnsi" w:cstheme="minorHAnsi"/>
          <w:color w:val="000000"/>
          <w:sz w:val="22"/>
          <w:szCs w:val="22"/>
        </w:rPr>
      </w:pPr>
    </w:p>
    <w:p w14:paraId="4BA44EB0" w14:textId="77777777" w:rsidR="00D30238" w:rsidRPr="00A619CA" w:rsidRDefault="006E6540">
      <w:pPr>
        <w:ind w:left="738" w:hanging="720"/>
        <w:rPr>
          <w:rFonts w:asciiTheme="minorHAnsi" w:eastAsia="Graphite Narrow" w:hAnsiTheme="minorHAnsi" w:cstheme="minorHAnsi"/>
          <w:color w:val="000000"/>
          <w:sz w:val="22"/>
          <w:szCs w:val="22"/>
        </w:rPr>
      </w:pPr>
      <w:r w:rsidRPr="00A619CA">
        <w:rPr>
          <w:rFonts w:ascii="Segoe UI Symbol" w:eastAsia="Graphite Narrow" w:hAnsi="Segoe UI Symbol" w:cs="Segoe UI Symbol"/>
          <w:color w:val="000000"/>
          <w:sz w:val="22"/>
          <w:szCs w:val="22"/>
        </w:rPr>
        <w:t>❖</w:t>
      </w:r>
      <w:r w:rsidRPr="00A619CA">
        <w:rPr>
          <w:rFonts w:asciiTheme="minorHAnsi" w:eastAsia="Graphite Narrow" w:hAnsiTheme="minorHAnsi" w:cstheme="minorHAnsi"/>
          <w:color w:val="000000"/>
          <w:sz w:val="22"/>
          <w:szCs w:val="22"/>
        </w:rPr>
        <w:t xml:space="preserve"> The Corinthian church was founded by the Apostle Paul himself, who spent over eighteen months teaching and establishing it in the faith.  Acts 18:1-18</w:t>
      </w:r>
    </w:p>
    <w:p w14:paraId="796BA3DB" w14:textId="77777777" w:rsidR="00D30238" w:rsidRPr="00A619CA" w:rsidRDefault="00D30238">
      <w:pPr>
        <w:ind w:left="18"/>
        <w:rPr>
          <w:rFonts w:asciiTheme="minorHAnsi" w:eastAsia="Graphite Narrow" w:hAnsiTheme="minorHAnsi" w:cstheme="minorHAnsi"/>
          <w:color w:val="000000"/>
          <w:sz w:val="22"/>
          <w:szCs w:val="22"/>
        </w:rPr>
      </w:pPr>
    </w:p>
    <w:p w14:paraId="3179F44F"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Segoe UI Symbol" w:eastAsia="Graphite Narrow" w:hAnsi="Segoe UI Symbol" w:cs="Segoe UI Symbol"/>
          <w:color w:val="000000"/>
          <w:sz w:val="22"/>
          <w:szCs w:val="22"/>
        </w:rPr>
        <w:t>❖</w:t>
      </w:r>
      <w:r w:rsidRPr="00A619CA">
        <w:rPr>
          <w:rFonts w:asciiTheme="minorHAnsi" w:eastAsia="Graphite Narrow" w:hAnsiTheme="minorHAnsi" w:cstheme="minorHAnsi"/>
          <w:color w:val="000000"/>
          <w:sz w:val="22"/>
          <w:szCs w:val="22"/>
        </w:rPr>
        <w:t xml:space="preserve"> The Corinthian </w:t>
      </w:r>
      <w:r w:rsidRPr="00A619CA">
        <w:rPr>
          <w:rFonts w:asciiTheme="minorHAnsi" w:eastAsia="Graphite Narrow" w:hAnsiTheme="minorHAnsi" w:cstheme="minorHAnsi"/>
          <w:color w:val="000000"/>
          <w:sz w:val="22"/>
          <w:szCs w:val="22"/>
        </w:rPr>
        <w:t>church was strengthened and taught by the eloquent Apollos.  Acts 18:24-28</w:t>
      </w:r>
    </w:p>
    <w:p w14:paraId="2E9E35F8" w14:textId="77777777" w:rsidR="00D30238" w:rsidRPr="00A619CA" w:rsidRDefault="00D30238">
      <w:pPr>
        <w:ind w:left="18"/>
        <w:rPr>
          <w:rFonts w:asciiTheme="minorHAnsi" w:eastAsia="Graphite Narrow" w:hAnsiTheme="minorHAnsi" w:cstheme="minorHAnsi"/>
          <w:color w:val="000000"/>
          <w:sz w:val="22"/>
          <w:szCs w:val="22"/>
        </w:rPr>
      </w:pPr>
    </w:p>
    <w:p w14:paraId="06893893"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Segoe UI Symbol" w:eastAsia="Graphite Narrow" w:hAnsi="Segoe UI Symbol" w:cs="Segoe UI Symbol"/>
          <w:color w:val="000000"/>
          <w:sz w:val="22"/>
          <w:szCs w:val="22"/>
        </w:rPr>
        <w:t>❖</w:t>
      </w:r>
      <w:r w:rsidRPr="00A619CA">
        <w:rPr>
          <w:rFonts w:asciiTheme="minorHAnsi" w:eastAsia="Graphite Narrow" w:hAnsiTheme="minorHAnsi" w:cstheme="minorHAnsi"/>
          <w:color w:val="000000"/>
          <w:sz w:val="22"/>
          <w:szCs w:val="22"/>
        </w:rPr>
        <w:t xml:space="preserve"> The Corinthian church was a genuine and undisputed church of Jesus Christ.  1 Corinthians 1:2</w:t>
      </w:r>
    </w:p>
    <w:p w14:paraId="594C0BD5" w14:textId="77777777" w:rsidR="00D30238" w:rsidRPr="00A619CA" w:rsidRDefault="00D30238">
      <w:pPr>
        <w:ind w:left="18"/>
        <w:rPr>
          <w:rFonts w:asciiTheme="minorHAnsi" w:eastAsia="Graphite Narrow" w:hAnsiTheme="minorHAnsi" w:cstheme="minorHAnsi"/>
          <w:color w:val="000000"/>
          <w:sz w:val="22"/>
          <w:szCs w:val="22"/>
        </w:rPr>
      </w:pPr>
    </w:p>
    <w:p w14:paraId="556EDF91" w14:textId="77777777" w:rsidR="00D30238" w:rsidRPr="00A619CA" w:rsidRDefault="006E6540">
      <w:pPr>
        <w:ind w:left="738" w:hanging="720"/>
        <w:rPr>
          <w:rFonts w:asciiTheme="minorHAnsi" w:eastAsia="Graphite Narrow" w:hAnsiTheme="minorHAnsi" w:cstheme="minorHAnsi"/>
          <w:color w:val="000000"/>
          <w:sz w:val="22"/>
          <w:szCs w:val="22"/>
        </w:rPr>
      </w:pPr>
      <w:r w:rsidRPr="00A619CA">
        <w:rPr>
          <w:rFonts w:ascii="Segoe UI Symbol" w:eastAsia="Graphite Narrow" w:hAnsi="Segoe UI Symbol" w:cs="Segoe UI Symbol"/>
          <w:color w:val="000000"/>
          <w:sz w:val="22"/>
          <w:szCs w:val="22"/>
        </w:rPr>
        <w:t>❖</w:t>
      </w:r>
      <w:r w:rsidRPr="00A619CA">
        <w:rPr>
          <w:rFonts w:asciiTheme="minorHAnsi" w:eastAsia="Graphite Narrow" w:hAnsiTheme="minorHAnsi" w:cstheme="minorHAnsi"/>
          <w:color w:val="000000"/>
          <w:sz w:val="22"/>
          <w:szCs w:val="22"/>
        </w:rPr>
        <w:t xml:space="preserve"> The Corinthian church had been blessed by God’s grace and was in possession of </w:t>
      </w:r>
      <w:r w:rsidRPr="00A619CA">
        <w:rPr>
          <w:rFonts w:asciiTheme="minorHAnsi" w:eastAsia="Graphite Narrow" w:hAnsiTheme="minorHAnsi" w:cstheme="minorHAnsi"/>
          <w:color w:val="000000"/>
          <w:sz w:val="22"/>
          <w:szCs w:val="22"/>
        </w:rPr>
        <w:t>all of the resources necessary for its own welfare, the spread of the Gospel, and the glory of God.</w:t>
      </w:r>
    </w:p>
    <w:p w14:paraId="19839AD0" w14:textId="77777777" w:rsidR="00D30238" w:rsidRPr="00A619CA" w:rsidRDefault="00D30238">
      <w:pPr>
        <w:ind w:left="18"/>
        <w:rPr>
          <w:rFonts w:asciiTheme="minorHAnsi" w:eastAsia="Graphite Narrow" w:hAnsiTheme="minorHAnsi" w:cstheme="minorHAnsi"/>
          <w:color w:val="000000"/>
          <w:sz w:val="22"/>
          <w:szCs w:val="22"/>
        </w:rPr>
      </w:pPr>
    </w:p>
    <w:p w14:paraId="68D6EEEF" w14:textId="77777777" w:rsidR="00A619CA" w:rsidRDefault="006E6540" w:rsidP="00A619CA">
      <w:pPr>
        <w:ind w:left="738" w:hanging="720"/>
        <w:rPr>
          <w:rFonts w:asciiTheme="minorHAnsi" w:eastAsia="Graphite Narrow" w:hAnsiTheme="minorHAnsi" w:cstheme="minorHAnsi"/>
          <w:b/>
          <w:bCs/>
          <w:i/>
          <w:iCs/>
          <w:color w:val="000000"/>
          <w:sz w:val="22"/>
          <w:szCs w:val="22"/>
        </w:rPr>
      </w:pPr>
      <w:r w:rsidRPr="00A619CA">
        <w:rPr>
          <w:rFonts w:asciiTheme="minorHAnsi" w:eastAsia="Graphite Narrow" w:hAnsiTheme="minorHAnsi" w:cstheme="minorHAnsi"/>
          <w:b/>
          <w:bCs/>
          <w:i/>
          <w:iCs/>
          <w:color w:val="000000"/>
          <w:sz w:val="22"/>
          <w:szCs w:val="22"/>
        </w:rPr>
        <w:t>Key Question:</w:t>
      </w:r>
      <w:r w:rsidRPr="00A619CA">
        <w:rPr>
          <w:rFonts w:asciiTheme="minorHAnsi" w:eastAsia="Graphite Narrow" w:hAnsiTheme="minorHAnsi" w:cstheme="minorHAnsi"/>
          <w:b/>
          <w:bCs/>
          <w:i/>
          <w:iCs/>
          <w:color w:val="000000"/>
          <w:sz w:val="22"/>
          <w:szCs w:val="22"/>
        </w:rPr>
        <w:t xml:space="preserve"> </w:t>
      </w:r>
    </w:p>
    <w:p w14:paraId="18992AB5" w14:textId="77777777" w:rsidR="00A619CA" w:rsidRDefault="006E6540" w:rsidP="00A619CA">
      <w:pPr>
        <w:ind w:left="738" w:hanging="720"/>
        <w:jc w:val="center"/>
        <w:rPr>
          <w:rFonts w:asciiTheme="minorHAnsi" w:eastAsia="Graphite Narrow" w:hAnsiTheme="minorHAnsi" w:cstheme="minorHAnsi"/>
          <w:b/>
          <w:bCs/>
          <w:i/>
          <w:iCs/>
          <w:color w:val="000000"/>
          <w:sz w:val="22"/>
          <w:szCs w:val="22"/>
        </w:rPr>
      </w:pPr>
      <w:r w:rsidRPr="00A619CA">
        <w:rPr>
          <w:rFonts w:asciiTheme="minorHAnsi" w:eastAsia="Graphite Narrow" w:hAnsiTheme="minorHAnsi" w:cstheme="minorHAnsi"/>
          <w:b/>
          <w:bCs/>
          <w:i/>
          <w:iCs/>
          <w:color w:val="000000"/>
          <w:sz w:val="22"/>
          <w:szCs w:val="22"/>
        </w:rPr>
        <w:t xml:space="preserve">With all of these spiritual benefits, how was such a church </w:t>
      </w:r>
    </w:p>
    <w:p w14:paraId="47081A1A" w14:textId="77777777" w:rsidR="00A619CA" w:rsidRDefault="006E6540" w:rsidP="00A619CA">
      <w:pPr>
        <w:ind w:left="738" w:hanging="720"/>
        <w:jc w:val="center"/>
        <w:rPr>
          <w:rFonts w:asciiTheme="minorHAnsi" w:eastAsia="Graphite Narrow" w:hAnsiTheme="minorHAnsi" w:cstheme="minorHAnsi"/>
          <w:color w:val="000000"/>
          <w:sz w:val="22"/>
          <w:szCs w:val="22"/>
        </w:rPr>
      </w:pPr>
      <w:r w:rsidRPr="00A619CA">
        <w:rPr>
          <w:rFonts w:asciiTheme="minorHAnsi" w:eastAsia="Graphite Narrow" w:hAnsiTheme="minorHAnsi" w:cstheme="minorHAnsi"/>
          <w:b/>
          <w:bCs/>
          <w:i/>
          <w:iCs/>
          <w:color w:val="000000"/>
          <w:sz w:val="22"/>
          <w:szCs w:val="22"/>
        </w:rPr>
        <w:t>still immature, divided,</w:t>
      </w:r>
      <w:r w:rsidR="00A619CA">
        <w:rPr>
          <w:rFonts w:asciiTheme="minorHAnsi" w:eastAsia="Graphite Narrow" w:hAnsiTheme="minorHAnsi" w:cstheme="minorHAnsi"/>
          <w:b/>
          <w:bCs/>
          <w:i/>
          <w:iCs/>
          <w:color w:val="000000"/>
          <w:sz w:val="22"/>
          <w:szCs w:val="22"/>
        </w:rPr>
        <w:t xml:space="preserve"> </w:t>
      </w:r>
      <w:r w:rsidRPr="00A619CA">
        <w:rPr>
          <w:rFonts w:asciiTheme="minorHAnsi" w:eastAsia="Graphite Narrow" w:hAnsiTheme="minorHAnsi" w:cstheme="minorHAnsi"/>
          <w:b/>
          <w:bCs/>
          <w:i/>
          <w:iCs/>
          <w:color w:val="000000"/>
          <w:sz w:val="22"/>
          <w:szCs w:val="22"/>
        </w:rPr>
        <w:t>and plagued by so many problems?</w:t>
      </w:r>
    </w:p>
    <w:p w14:paraId="1CDE21B4" w14:textId="77777777" w:rsidR="00A619CA" w:rsidRDefault="00A619CA" w:rsidP="00A619CA">
      <w:pPr>
        <w:ind w:left="738" w:hanging="720"/>
        <w:rPr>
          <w:rFonts w:asciiTheme="minorHAnsi" w:eastAsia="Graphite Narrow" w:hAnsiTheme="minorHAnsi" w:cstheme="minorHAnsi"/>
          <w:color w:val="000000"/>
          <w:sz w:val="22"/>
          <w:szCs w:val="22"/>
        </w:rPr>
      </w:pPr>
    </w:p>
    <w:p w14:paraId="10BFAA18" w14:textId="77777777" w:rsidR="00D30238" w:rsidRPr="00A619CA" w:rsidRDefault="006E6540" w:rsidP="00A619CA">
      <w:pPr>
        <w:ind w:left="738" w:hanging="720"/>
        <w:rPr>
          <w:rFonts w:asciiTheme="minorHAnsi" w:eastAsia="Graphite Narrow" w:hAnsiTheme="minorHAnsi" w:cstheme="minorHAnsi"/>
          <w:b/>
          <w:bCs/>
          <w:color w:val="000000"/>
          <w:sz w:val="22"/>
          <w:szCs w:val="22"/>
        </w:rPr>
      </w:pPr>
      <w:r w:rsidRPr="00A619CA">
        <w:rPr>
          <w:rFonts w:asciiTheme="minorHAnsi" w:eastAsia="Graphite Narrow" w:hAnsiTheme="minorHAnsi" w:cstheme="minorHAnsi"/>
          <w:b/>
          <w:bCs/>
          <w:color w:val="000000"/>
          <w:sz w:val="22"/>
          <w:szCs w:val="22"/>
        </w:rPr>
        <w:t>Growth Principle #1: We grow in grace only when we lovingly apply God’s grace and gifts by faith to our present moments and in our ongoi</w:t>
      </w:r>
      <w:r w:rsidRPr="00A619CA">
        <w:rPr>
          <w:rFonts w:asciiTheme="minorHAnsi" w:eastAsia="Graphite Narrow" w:hAnsiTheme="minorHAnsi" w:cstheme="minorHAnsi"/>
          <w:b/>
          <w:bCs/>
          <w:color w:val="000000"/>
          <w:sz w:val="22"/>
          <w:szCs w:val="22"/>
        </w:rPr>
        <w:t>ng relationship.</w:t>
      </w:r>
    </w:p>
    <w:p w14:paraId="23ED1AEF" w14:textId="77777777" w:rsidR="00D30238" w:rsidRPr="00A619CA" w:rsidRDefault="00D30238">
      <w:pPr>
        <w:ind w:left="18"/>
        <w:jc w:val="center"/>
        <w:rPr>
          <w:rFonts w:asciiTheme="minorHAnsi" w:eastAsia="Graphite Narrow" w:hAnsiTheme="minorHAnsi" w:cstheme="minorHAnsi"/>
          <w:color w:val="000000"/>
          <w:sz w:val="22"/>
          <w:szCs w:val="22"/>
        </w:rPr>
      </w:pPr>
    </w:p>
    <w:p w14:paraId="5A2F0FD9"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 xml:space="preserve">    We know this because in spite of their having been, in Jesus, “enriched in every way,” and that they did not “lack any spiritual gift,” they had myriad problems, all of which stemmed from spiritual immaturity:</w:t>
      </w:r>
    </w:p>
    <w:p w14:paraId="5A7FED8B" w14:textId="77777777" w:rsidR="00D30238" w:rsidRPr="00A619CA" w:rsidRDefault="00D30238">
      <w:pPr>
        <w:ind w:left="18"/>
        <w:rPr>
          <w:rFonts w:asciiTheme="minorHAnsi" w:eastAsia="Graphite Narrow" w:hAnsiTheme="minorHAnsi" w:cstheme="minorHAnsi"/>
          <w:color w:val="000000"/>
          <w:sz w:val="22"/>
          <w:szCs w:val="22"/>
        </w:rPr>
      </w:pPr>
    </w:p>
    <w:p w14:paraId="78C8D50B" w14:textId="77777777" w:rsidR="00D30238" w:rsidRPr="00A619CA" w:rsidRDefault="00D30238">
      <w:pPr>
        <w:rPr>
          <w:rFonts w:asciiTheme="minorHAnsi" w:hAnsiTheme="minorHAnsi" w:cstheme="minorHAnsi"/>
          <w:sz w:val="22"/>
          <w:szCs w:val="22"/>
        </w:rPr>
        <w:sectPr w:rsidR="00D30238" w:rsidRPr="00A619CA" w:rsidSect="00A619CA">
          <w:footerReference w:type="default" r:id="rId6"/>
          <w:pgSz w:w="12240" w:h="15840"/>
          <w:pgMar w:top="1440" w:right="1080" w:bottom="1440" w:left="1080" w:header="0" w:footer="432" w:gutter="0"/>
          <w:cols w:space="720"/>
          <w:formProt w:val="0"/>
          <w:docGrid w:linePitch="326"/>
        </w:sectPr>
      </w:pPr>
    </w:p>
    <w:p w14:paraId="4BA2083F"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Disunity (1:10–2:5)</w:t>
      </w:r>
    </w:p>
    <w:p w14:paraId="22233F77"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Worldly thinking (2:6–3:4)</w:t>
      </w:r>
    </w:p>
    <w:p w14:paraId="3D468542"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 xml:space="preserve">Sexual immorality (5:3-13; 6:12-20) </w:t>
      </w:r>
    </w:p>
    <w:p w14:paraId="55730453"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Quarreling (6:1-11)</w:t>
      </w:r>
    </w:p>
    <w:p w14:paraId="3879CBB4"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Warped attitudes towards marriage (7:1-40) Self-centeredness (8:1-13)</w:t>
      </w:r>
    </w:p>
    <w:p w14:paraId="33889348"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Lack of self-discipline (9:1-27)</w:t>
      </w:r>
    </w:p>
    <w:p w14:paraId="1986F14C"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hAnsiTheme="minorHAnsi" w:cstheme="minorHAnsi"/>
          <w:sz w:val="22"/>
          <w:szCs w:val="22"/>
        </w:rPr>
        <w:br w:type="column"/>
      </w:r>
      <w:r w:rsidRPr="00A619CA">
        <w:rPr>
          <w:rFonts w:asciiTheme="minorHAnsi" w:eastAsia="Graphite Narrow" w:hAnsiTheme="minorHAnsi" w:cstheme="minorHAnsi"/>
          <w:color w:val="000000"/>
          <w:sz w:val="22"/>
          <w:szCs w:val="22"/>
        </w:rPr>
        <w:t>Spiritual arrogance (10:1-33)</w:t>
      </w:r>
    </w:p>
    <w:p w14:paraId="68E3B6AA"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Disregard of creation order (11:1-16)</w:t>
      </w:r>
    </w:p>
    <w:p w14:paraId="02E39198"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Disrespect for the Church (11:17-34)</w:t>
      </w:r>
    </w:p>
    <w:p w14:paraId="6F553507"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An independent spirit (12:1-31)</w:t>
      </w:r>
    </w:p>
    <w:p w14:paraId="32E05252"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An unloving spirit (13:1-13)</w:t>
      </w:r>
    </w:p>
    <w:p w14:paraId="62C2D93F" w14:textId="77777777" w:rsidR="00D30238" w:rsidRPr="00A619CA" w:rsidRDefault="006E6540">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Misuse of spiritual gifts (14:1-39)</w:t>
      </w:r>
    </w:p>
    <w:p w14:paraId="68152E56" w14:textId="77777777" w:rsidR="00D30238" w:rsidRPr="00A619CA" w:rsidRDefault="006E6540" w:rsidP="00A619CA">
      <w:pPr>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Defective doctrine of the Resurrection (15:1-58)</w:t>
      </w:r>
    </w:p>
    <w:p w14:paraId="0F9F7B07" w14:textId="77777777" w:rsidR="00D30238" w:rsidRDefault="00D30238">
      <w:pPr>
        <w:rPr>
          <w:rFonts w:asciiTheme="minorHAnsi" w:hAnsiTheme="minorHAnsi" w:cstheme="minorHAnsi"/>
          <w:sz w:val="22"/>
          <w:szCs w:val="22"/>
        </w:rPr>
      </w:pPr>
    </w:p>
    <w:p w14:paraId="743F7097" w14:textId="77777777" w:rsidR="00A619CA" w:rsidRDefault="00A619CA">
      <w:pPr>
        <w:rPr>
          <w:rFonts w:asciiTheme="minorHAnsi" w:hAnsiTheme="minorHAnsi" w:cstheme="minorHAnsi"/>
          <w:sz w:val="22"/>
          <w:szCs w:val="22"/>
        </w:rPr>
      </w:pPr>
    </w:p>
    <w:p w14:paraId="40CF41C6" w14:textId="77777777" w:rsidR="00A619CA" w:rsidRDefault="00A619CA">
      <w:pPr>
        <w:rPr>
          <w:rFonts w:asciiTheme="minorHAnsi" w:hAnsiTheme="minorHAnsi" w:cstheme="minorHAnsi"/>
          <w:sz w:val="22"/>
          <w:szCs w:val="22"/>
        </w:rPr>
      </w:pPr>
    </w:p>
    <w:p w14:paraId="6A1B1894" w14:textId="77777777" w:rsidR="00A619CA" w:rsidRPr="00A619CA" w:rsidRDefault="00A619CA">
      <w:pPr>
        <w:rPr>
          <w:rFonts w:asciiTheme="minorHAnsi" w:hAnsiTheme="minorHAnsi" w:cstheme="minorHAnsi"/>
          <w:sz w:val="22"/>
          <w:szCs w:val="22"/>
        </w:rPr>
        <w:sectPr w:rsidR="00A619CA" w:rsidRPr="00A619CA" w:rsidSect="00A619CA">
          <w:type w:val="continuous"/>
          <w:pgSz w:w="12240" w:h="15840"/>
          <w:pgMar w:top="1440" w:right="1080" w:bottom="1440" w:left="1080" w:header="0" w:footer="432" w:gutter="0"/>
          <w:cols w:num="2" w:space="720"/>
          <w:formProt w:val="0"/>
          <w:docGrid w:linePitch="326"/>
        </w:sectPr>
      </w:pPr>
    </w:p>
    <w:p w14:paraId="2C8AC2D4" w14:textId="77777777" w:rsidR="00A619CA" w:rsidRDefault="00A619CA" w:rsidP="00A619CA">
      <w:pPr>
        <w:ind w:left="18"/>
        <w:jc w:val="right"/>
        <w:rPr>
          <w:rFonts w:asciiTheme="minorHAnsi" w:eastAsia="Graphite Narrow" w:hAnsiTheme="minorHAnsi" w:cstheme="minorHAnsi"/>
          <w:b/>
          <w:bCs/>
          <w:i/>
          <w:iCs/>
          <w:color w:val="000000"/>
          <w:sz w:val="22"/>
          <w:szCs w:val="22"/>
        </w:rPr>
      </w:pPr>
    </w:p>
    <w:p w14:paraId="6261096B" w14:textId="77777777" w:rsidR="00D30238" w:rsidRPr="00A619CA" w:rsidRDefault="006E6540">
      <w:pPr>
        <w:ind w:left="18"/>
        <w:rPr>
          <w:rFonts w:asciiTheme="minorHAnsi" w:eastAsia="Graphite Narrow" w:hAnsiTheme="minorHAnsi" w:cstheme="minorHAnsi"/>
          <w:b/>
          <w:bCs/>
          <w:i/>
          <w:iCs/>
          <w:color w:val="000000"/>
          <w:sz w:val="22"/>
          <w:szCs w:val="22"/>
        </w:rPr>
      </w:pPr>
      <w:r w:rsidRPr="00A619CA">
        <w:rPr>
          <w:rFonts w:asciiTheme="minorHAnsi" w:eastAsia="Graphite Narrow" w:hAnsiTheme="minorHAnsi" w:cstheme="minorHAnsi"/>
          <w:b/>
          <w:bCs/>
          <w:i/>
          <w:iCs/>
          <w:color w:val="000000"/>
          <w:sz w:val="22"/>
          <w:szCs w:val="22"/>
        </w:rPr>
        <w:t>What if Paul were to write to Lownes Free Church, or “The Church in Philadelphia” or Springfield? Would he have to deal with some of these same issues? Others?</w:t>
      </w:r>
    </w:p>
    <w:p w14:paraId="3FB335DF" w14:textId="77777777" w:rsidR="00D30238" w:rsidRPr="00A619CA" w:rsidRDefault="00D30238">
      <w:pPr>
        <w:ind w:left="18"/>
        <w:rPr>
          <w:rFonts w:asciiTheme="minorHAnsi" w:eastAsia="Graphite Narrow" w:hAnsiTheme="minorHAnsi" w:cstheme="minorHAnsi"/>
          <w:color w:val="000000"/>
          <w:sz w:val="22"/>
          <w:szCs w:val="22"/>
        </w:rPr>
      </w:pPr>
    </w:p>
    <w:p w14:paraId="59268A58"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 xml:space="preserve">1. A church’s maturity must not be judged by how it is gifted, but HOW </w:t>
      </w:r>
      <w:r w:rsidRPr="00A619CA">
        <w:rPr>
          <w:rFonts w:asciiTheme="minorHAnsi" w:eastAsia="Graphite Narrow" w:hAnsiTheme="minorHAnsi" w:cstheme="minorHAnsi"/>
          <w:color w:val="000000"/>
          <w:sz w:val="22"/>
          <w:szCs w:val="22"/>
        </w:rPr>
        <w:t>those gifts are being used.</w:t>
      </w:r>
    </w:p>
    <w:p w14:paraId="3696461C" w14:textId="77777777" w:rsidR="00D30238" w:rsidRPr="00A619CA" w:rsidRDefault="006E6540">
      <w:pPr>
        <w:ind w:left="18" w:firstLine="720"/>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Are we good stewards?</w:t>
      </w:r>
    </w:p>
    <w:p w14:paraId="3E0C687A" w14:textId="77777777" w:rsidR="00D30238" w:rsidRPr="00A619CA" w:rsidRDefault="00D30238">
      <w:pPr>
        <w:ind w:left="18"/>
        <w:rPr>
          <w:rFonts w:asciiTheme="minorHAnsi" w:eastAsia="Graphite Narrow" w:hAnsiTheme="minorHAnsi" w:cstheme="minorHAnsi"/>
          <w:color w:val="000000"/>
          <w:sz w:val="22"/>
          <w:szCs w:val="22"/>
        </w:rPr>
      </w:pPr>
    </w:p>
    <w:p w14:paraId="7D10F505" w14:textId="77777777" w:rsidR="00D30238" w:rsidRPr="00A619CA" w:rsidRDefault="006E6540">
      <w:pPr>
        <w:ind w:left="738" w:hanging="720"/>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2. A church’s maturity must not be judged by its past, but its present.  Are we building well on our historic, solid foundations?</w:t>
      </w:r>
    </w:p>
    <w:p w14:paraId="0E94C5D1" w14:textId="77777777" w:rsidR="00D30238" w:rsidRPr="00A619CA" w:rsidRDefault="00D30238">
      <w:pPr>
        <w:ind w:left="18"/>
        <w:rPr>
          <w:rFonts w:asciiTheme="minorHAnsi" w:eastAsia="Graphite Narrow" w:hAnsiTheme="minorHAnsi" w:cstheme="minorHAnsi"/>
          <w:color w:val="000000"/>
          <w:sz w:val="22"/>
          <w:szCs w:val="22"/>
        </w:rPr>
      </w:pPr>
    </w:p>
    <w:p w14:paraId="7C75A648"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3. A church’s maturity must not be judged by what it knows, but rather wha</w:t>
      </w:r>
      <w:r w:rsidRPr="00A619CA">
        <w:rPr>
          <w:rFonts w:asciiTheme="minorHAnsi" w:eastAsia="Graphite Narrow" w:hAnsiTheme="minorHAnsi" w:cstheme="minorHAnsi"/>
          <w:color w:val="000000"/>
          <w:sz w:val="22"/>
          <w:szCs w:val="22"/>
        </w:rPr>
        <w:t>t it applies.  Are we wise?</w:t>
      </w:r>
    </w:p>
    <w:p w14:paraId="487923AC" w14:textId="77777777" w:rsidR="00D30238" w:rsidRPr="00A619CA" w:rsidRDefault="00D30238">
      <w:pPr>
        <w:ind w:left="18"/>
        <w:rPr>
          <w:rFonts w:asciiTheme="minorHAnsi" w:eastAsia="Graphite Narrow" w:hAnsiTheme="minorHAnsi" w:cstheme="minorHAnsi"/>
          <w:color w:val="000000"/>
          <w:sz w:val="22"/>
          <w:szCs w:val="22"/>
        </w:rPr>
      </w:pPr>
    </w:p>
    <w:p w14:paraId="6A5A5FB7"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4. A church’s maturity must not be judged by having the Truth, but applying and speaking that Truth in love. Are we loving?</w:t>
      </w:r>
    </w:p>
    <w:p w14:paraId="2816CE57" w14:textId="77777777" w:rsidR="00D30238" w:rsidRPr="00A619CA" w:rsidRDefault="00D30238">
      <w:pPr>
        <w:ind w:left="18"/>
        <w:rPr>
          <w:rFonts w:asciiTheme="minorHAnsi" w:eastAsia="Graphite Narrow" w:hAnsiTheme="minorHAnsi" w:cstheme="minorHAnsi"/>
          <w:color w:val="000000"/>
          <w:sz w:val="22"/>
          <w:szCs w:val="22"/>
        </w:rPr>
      </w:pPr>
    </w:p>
    <w:p w14:paraId="0DF6B7CD" w14:textId="77777777" w:rsidR="00D30238" w:rsidRPr="00A619CA" w:rsidRDefault="006E6540">
      <w:pPr>
        <w:ind w:left="18"/>
        <w:rPr>
          <w:rFonts w:asciiTheme="minorHAnsi" w:hAnsiTheme="minorHAnsi" w:cstheme="minorHAnsi"/>
          <w:sz w:val="22"/>
          <w:szCs w:val="22"/>
        </w:rPr>
      </w:pPr>
      <w:r w:rsidRPr="00A619CA">
        <w:rPr>
          <w:rFonts w:asciiTheme="minorHAnsi" w:eastAsia="Graphite Narrow" w:hAnsiTheme="minorHAnsi" w:cstheme="minorHAnsi"/>
          <w:noProof/>
          <w:color w:val="000000"/>
          <w:sz w:val="22"/>
          <w:szCs w:val="22"/>
        </w:rPr>
        <w:drawing>
          <wp:anchor distT="0" distB="0" distL="0" distR="0" simplePos="0" relativeHeight="251662848" behindDoc="1" locked="0" layoutInCell="1" allowOverlap="1" wp14:anchorId="29A85FCE" wp14:editId="3B701D68">
            <wp:simplePos x="0" y="0"/>
            <wp:positionH relativeFrom="rightMargin">
              <wp:posOffset>-774700</wp:posOffset>
            </wp:positionH>
            <wp:positionV relativeFrom="page">
              <wp:posOffset>3581400</wp:posOffset>
            </wp:positionV>
            <wp:extent cx="638642" cy="676656"/>
            <wp:effectExtent l="19050" t="19050" r="9525" b="0"/>
            <wp:wrapTight wrapText="bothSides">
              <wp:wrapPolygon edited="0">
                <wp:start x="-645" y="-608"/>
                <wp:lineTo x="-645" y="21296"/>
                <wp:lineTo x="21922" y="21296"/>
                <wp:lineTo x="21922" y="-608"/>
                <wp:lineTo x="-645" y="-608"/>
              </wp:wrapPolygon>
            </wp:wrapTight>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7"/>
                    <a:stretch>
                      <a:fillRect/>
                    </a:stretch>
                  </pic:blipFill>
                  <pic:spPr bwMode="auto">
                    <a:xfrm>
                      <a:off x="0" y="0"/>
                      <a:ext cx="638642" cy="676656"/>
                    </a:xfrm>
                    <a:prstGeom prst="rect">
                      <a:avLst/>
                    </a:prstGeom>
                    <a:ln>
                      <a:solidFill>
                        <a:schemeClr val="accent6"/>
                      </a:solidFill>
                    </a:ln>
                  </pic:spPr>
                </pic:pic>
              </a:graphicData>
            </a:graphic>
            <wp14:sizeRelV relativeFrom="margin">
              <wp14:pctHeight>0</wp14:pctHeight>
            </wp14:sizeRelV>
          </wp:anchor>
        </w:drawing>
      </w:r>
      <w:r w:rsidRPr="00A619CA">
        <w:rPr>
          <w:rFonts w:asciiTheme="minorHAnsi" w:eastAsia="Graphite Narrow" w:hAnsiTheme="minorHAnsi" w:cstheme="minorHAnsi"/>
          <w:b/>
          <w:bCs/>
          <w:i/>
          <w:iCs/>
          <w:color w:val="000000"/>
          <w:sz w:val="22"/>
          <w:szCs w:val="22"/>
        </w:rPr>
        <w:t>Going Deeper--For Growth Groups:</w:t>
      </w:r>
      <w:r w:rsidRPr="00A619CA">
        <w:rPr>
          <w:rFonts w:asciiTheme="minorHAnsi" w:eastAsia="Graphite Narrow" w:hAnsiTheme="minorHAnsi" w:cstheme="minorHAnsi"/>
          <w:color w:val="000000"/>
          <w:sz w:val="22"/>
          <w:szCs w:val="22"/>
        </w:rPr>
        <w:t xml:space="preserve">   </w:t>
      </w:r>
    </w:p>
    <w:p w14:paraId="4CF5DEEE" w14:textId="77777777" w:rsidR="00D30238" w:rsidRPr="00A619CA" w:rsidRDefault="00D30238">
      <w:pPr>
        <w:ind w:left="18"/>
        <w:rPr>
          <w:rFonts w:asciiTheme="minorHAnsi" w:eastAsia="Graphite Narrow" w:hAnsiTheme="minorHAnsi" w:cstheme="minorHAnsi"/>
          <w:color w:val="000000"/>
          <w:sz w:val="22"/>
          <w:szCs w:val="22"/>
        </w:rPr>
      </w:pPr>
    </w:p>
    <w:p w14:paraId="0F7637CA" w14:textId="77777777" w:rsidR="00D30238" w:rsidRPr="00A619CA" w:rsidRDefault="006E6540">
      <w:pPr>
        <w:ind w:left="738" w:hanging="720"/>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1. Mature churches do exist! Contrast what Paul says in this le</w:t>
      </w:r>
      <w:r w:rsidRPr="00A619CA">
        <w:rPr>
          <w:rFonts w:asciiTheme="minorHAnsi" w:eastAsia="Graphite Narrow" w:hAnsiTheme="minorHAnsi" w:cstheme="minorHAnsi"/>
          <w:color w:val="000000"/>
          <w:sz w:val="22"/>
          <w:szCs w:val="22"/>
        </w:rPr>
        <w:t xml:space="preserve">tter with his comments to the Thessalonians (1 Thess. 1:1-10; 2 Thess. 1:3, 4).  What qualities does Paul say that they exhibited that were absent in 1 Corinthians 1:1-9?  For example, compare 1 Thess. 1:3 with 1 Corinthians 13:13. </w:t>
      </w:r>
    </w:p>
    <w:p w14:paraId="4547065E" w14:textId="77777777" w:rsidR="00D30238" w:rsidRPr="00A619CA" w:rsidRDefault="00D30238">
      <w:pPr>
        <w:ind w:left="18"/>
        <w:rPr>
          <w:rFonts w:asciiTheme="minorHAnsi" w:eastAsia="Graphite Narrow" w:hAnsiTheme="minorHAnsi" w:cstheme="minorHAnsi"/>
          <w:color w:val="000000"/>
          <w:sz w:val="22"/>
          <w:szCs w:val="22"/>
        </w:rPr>
      </w:pPr>
    </w:p>
    <w:p w14:paraId="50CC10A6" w14:textId="77777777" w:rsidR="00D30238" w:rsidRPr="00A619CA" w:rsidRDefault="006E6540">
      <w:pPr>
        <w:ind w:left="18"/>
        <w:rPr>
          <w:rFonts w:asciiTheme="minorHAnsi" w:eastAsia="Graphite Narrow" w:hAnsiTheme="minorHAnsi" w:cstheme="minorHAnsi"/>
          <w:color w:val="000000"/>
          <w:sz w:val="22"/>
          <w:szCs w:val="22"/>
        </w:rPr>
      </w:pPr>
      <w:r w:rsidRPr="00A619CA">
        <w:rPr>
          <w:rFonts w:asciiTheme="minorHAnsi" w:eastAsia="Graphite Narrow" w:hAnsiTheme="minorHAnsi" w:cstheme="minorHAnsi"/>
          <w:color w:val="000000"/>
          <w:sz w:val="22"/>
          <w:szCs w:val="22"/>
        </w:rPr>
        <w:t>2. What are the practi</w:t>
      </w:r>
      <w:r w:rsidRPr="00A619CA">
        <w:rPr>
          <w:rFonts w:asciiTheme="minorHAnsi" w:eastAsia="Graphite Narrow" w:hAnsiTheme="minorHAnsi" w:cstheme="minorHAnsi"/>
          <w:color w:val="000000"/>
          <w:sz w:val="22"/>
          <w:szCs w:val="22"/>
        </w:rPr>
        <w:t xml:space="preserve">cal signs and acts of a loving church?  How do you think we are doing? </w:t>
      </w:r>
    </w:p>
    <w:sectPr w:rsidR="00D30238" w:rsidRPr="00A619CA" w:rsidSect="00A619CA">
      <w:type w:val="continuous"/>
      <w:pgSz w:w="12240" w:h="15840"/>
      <w:pgMar w:top="1440" w:right="1080" w:bottom="144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A9F7" w14:textId="77777777" w:rsidR="00000000" w:rsidRDefault="006E6540">
      <w:r>
        <w:separator/>
      </w:r>
    </w:p>
  </w:endnote>
  <w:endnote w:type="continuationSeparator" w:id="0">
    <w:p w14:paraId="735290A9" w14:textId="77777777" w:rsidR="00000000" w:rsidRDefault="006E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8029" w14:textId="77777777" w:rsidR="006E6540" w:rsidRDefault="006E654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2</w:t>
    </w:r>
    <w:r>
      <w:rPr>
        <w:color w:val="323E4F" w:themeColor="text2" w:themeShade="BF"/>
      </w:rPr>
      <w:fldChar w:fldCharType="end"/>
    </w:r>
  </w:p>
  <w:p w14:paraId="03036530" w14:textId="77777777" w:rsidR="00D30238" w:rsidRDefault="00D30238">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4E1C4" w14:textId="77777777" w:rsidR="00000000" w:rsidRDefault="006E6540">
      <w:r>
        <w:separator/>
      </w:r>
    </w:p>
  </w:footnote>
  <w:footnote w:type="continuationSeparator" w:id="0">
    <w:p w14:paraId="4525FC10" w14:textId="77777777" w:rsidR="00000000" w:rsidRDefault="006E6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38"/>
    <w:rsid w:val="006E6540"/>
    <w:rsid w:val="00A619CA"/>
    <w:rsid w:val="00D3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189C"/>
  <w15:docId w15:val="{4EBE854A-F345-4ADF-964C-14D5FC16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Korn</dc:creator>
  <cp:lastModifiedBy>Robert Korn</cp:lastModifiedBy>
  <cp:revision>2</cp:revision>
  <dcterms:created xsi:type="dcterms:W3CDTF">2017-06-20T14:01:00Z</dcterms:created>
  <dcterms:modified xsi:type="dcterms:W3CDTF">2017-06-20T14:01:00Z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