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CF84AB" w14:textId="5547FC2A" w:rsidR="008E25D6" w:rsidRPr="008E25D6" w:rsidRDefault="008E25D6" w:rsidP="008E25D6">
      <w:pPr>
        <w:tabs>
          <w:tab w:val="right" w:pos="936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lang w:val="en-CA"/>
        </w:rPr>
        <w:fldChar w:fldCharType="begin"/>
      </w:r>
      <w:r w:rsidRPr="008E25D6">
        <w:rPr>
          <w:rFonts w:ascii="Times New Roman" w:hAnsi="Times New Roman" w:cs="Times New Roman"/>
          <w:sz w:val="24"/>
          <w:szCs w:val="24"/>
          <w:lang w:val="en-CA"/>
        </w:rPr>
        <w:instrText xml:space="preserve"> SEQ CHAPTER \h \r 1</w:instrText>
      </w:r>
      <w:r w:rsidRPr="008E25D6">
        <w:rPr>
          <w:rFonts w:ascii="Times New Roman" w:hAnsi="Times New Roman" w:cs="Times New Roman"/>
          <w:sz w:val="24"/>
          <w:szCs w:val="24"/>
          <w:lang w:val="en-CA"/>
        </w:rPr>
        <w:fldChar w:fldCharType="end"/>
      </w:r>
      <w:proofErr w:type="spellStart"/>
      <w:r w:rsidRPr="008E25D6">
        <w:rPr>
          <w:rFonts w:ascii="Times New Roman" w:hAnsi="Times New Roman" w:cs="Times New Roman"/>
          <w:sz w:val="24"/>
          <w:szCs w:val="24"/>
        </w:rPr>
        <w:t>Lownes</w:t>
      </w:r>
      <w:proofErr w:type="spellEnd"/>
      <w:r w:rsidRPr="008E25D6">
        <w:rPr>
          <w:rFonts w:ascii="Times New Roman" w:hAnsi="Times New Roman" w:cs="Times New Roman"/>
          <w:sz w:val="24"/>
          <w:szCs w:val="24"/>
        </w:rPr>
        <w:t xml:space="preserve"> Free Church</w:t>
      </w:r>
      <w:r w:rsidRPr="008E25D6">
        <w:rPr>
          <w:rFonts w:ascii="Times New Roman" w:hAnsi="Times New Roman" w:cs="Times New Roman"/>
          <w:sz w:val="24"/>
          <w:szCs w:val="24"/>
        </w:rPr>
        <w:tab/>
        <w:t xml:space="preserve">Sunday Morning – February </w:t>
      </w:r>
      <w:r w:rsidR="001C53FC">
        <w:rPr>
          <w:rFonts w:ascii="Times New Roman" w:hAnsi="Times New Roman" w:cs="Times New Roman"/>
          <w:sz w:val="24"/>
          <w:szCs w:val="24"/>
        </w:rPr>
        <w:t>11</w:t>
      </w:r>
      <w:r w:rsidRPr="008E25D6">
        <w:rPr>
          <w:rFonts w:ascii="Times New Roman" w:hAnsi="Times New Roman" w:cs="Times New Roman"/>
          <w:sz w:val="24"/>
          <w:szCs w:val="24"/>
        </w:rPr>
        <w:t>, 2018</w:t>
      </w:r>
    </w:p>
    <w:p w14:paraId="5721A1BC" w14:textId="77777777" w:rsidR="008E25D6" w:rsidRPr="008E25D6" w:rsidRDefault="008E25D6" w:rsidP="008E25D6">
      <w:pPr>
        <w:autoSpaceDE w:val="0"/>
        <w:autoSpaceDN w:val="0"/>
        <w:adjustRightInd w:val="0"/>
        <w:spacing w:after="0" w:line="240" w:lineRule="auto"/>
        <w:rPr>
          <w:rFonts w:ascii="Times New Roman" w:hAnsi="Times New Roman" w:cs="Times New Roman"/>
          <w:b/>
          <w:bCs/>
          <w:i/>
          <w:iCs/>
          <w:sz w:val="24"/>
          <w:szCs w:val="24"/>
        </w:rPr>
      </w:pPr>
    </w:p>
    <w:p w14:paraId="40468ED3"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b/>
          <w:bCs/>
          <w:i/>
          <w:iCs/>
          <w:sz w:val="24"/>
          <w:szCs w:val="24"/>
        </w:rPr>
        <w:t xml:space="preserve">The Last Days! </w:t>
      </w:r>
      <w:r w:rsidRPr="008E25D6">
        <w:rPr>
          <w:rFonts w:ascii="Times New Roman" w:hAnsi="Times New Roman" w:cs="Times New Roman"/>
          <w:sz w:val="24"/>
          <w:szCs w:val="24"/>
        </w:rPr>
        <w:t xml:space="preserve"> What happens next?</w:t>
      </w:r>
    </w:p>
    <w:p w14:paraId="6DE21336"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1507E14D"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sz w:val="24"/>
          <w:szCs w:val="24"/>
        </w:rPr>
        <w:t>Life Lessons from Four Apostles</w:t>
      </w:r>
    </w:p>
    <w:p w14:paraId="6A5B02FD"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12142836" w14:textId="2538B8D4" w:rsidR="001C53FC" w:rsidRPr="001C53FC" w:rsidRDefault="001C53FC" w:rsidP="001C53FC">
      <w:pPr>
        <w:jc w:val="center"/>
        <w:rPr>
          <w:rFonts w:ascii="Times New Roman" w:hAnsi="Times New Roman" w:cs="Times New Roman"/>
          <w:sz w:val="24"/>
          <w:szCs w:val="24"/>
        </w:rPr>
      </w:pPr>
      <w:r w:rsidRPr="001C53FC">
        <w:rPr>
          <w:rFonts w:ascii="Times New Roman" w:hAnsi="Times New Roman" w:cs="Times New Roman"/>
          <w:sz w:val="24"/>
          <w:szCs w:val="24"/>
          <w:lang w:val="en-CA"/>
        </w:rPr>
        <w:fldChar w:fldCharType="begin"/>
      </w:r>
      <w:r w:rsidRPr="001C53FC">
        <w:rPr>
          <w:rFonts w:ascii="Times New Roman" w:hAnsi="Times New Roman" w:cs="Times New Roman"/>
          <w:sz w:val="24"/>
          <w:szCs w:val="24"/>
          <w:lang w:val="en-CA"/>
        </w:rPr>
        <w:instrText xml:space="preserve"> SEQ CHAPTER \h \r 1</w:instrText>
      </w:r>
      <w:r w:rsidRPr="001C53FC">
        <w:rPr>
          <w:rFonts w:ascii="Times New Roman" w:hAnsi="Times New Roman" w:cs="Times New Roman"/>
          <w:sz w:val="24"/>
          <w:szCs w:val="24"/>
          <w:lang w:val="en-CA"/>
        </w:rPr>
        <w:fldChar w:fldCharType="end"/>
      </w:r>
      <w:r w:rsidRPr="001C53FC">
        <w:rPr>
          <w:rFonts w:ascii="Times New Roman" w:hAnsi="Times New Roman" w:cs="Times New Roman"/>
          <w:sz w:val="24"/>
          <w:szCs w:val="24"/>
        </w:rPr>
        <w:t>The Heart of a Shepherd</w:t>
      </w:r>
    </w:p>
    <w:p w14:paraId="2A5767ED" w14:textId="77777777" w:rsidR="001C53FC" w:rsidRPr="001C53FC" w:rsidRDefault="001C53FC" w:rsidP="001C53FC">
      <w:pPr>
        <w:autoSpaceDE w:val="0"/>
        <w:autoSpaceDN w:val="0"/>
        <w:adjustRightInd w:val="0"/>
        <w:spacing w:after="0" w:line="240" w:lineRule="auto"/>
        <w:jc w:val="center"/>
        <w:rPr>
          <w:rFonts w:ascii="Times New Roman" w:hAnsi="Times New Roman" w:cs="Times New Roman"/>
          <w:sz w:val="24"/>
          <w:szCs w:val="24"/>
        </w:rPr>
      </w:pPr>
      <w:r w:rsidRPr="001C53FC">
        <w:rPr>
          <w:rFonts w:ascii="Times New Roman" w:hAnsi="Times New Roman" w:cs="Times New Roman"/>
          <w:sz w:val="24"/>
          <w:szCs w:val="24"/>
        </w:rPr>
        <w:t>What should characterize those who lead God’s People?</w:t>
      </w:r>
    </w:p>
    <w:p w14:paraId="763AAD6F" w14:textId="77777777" w:rsidR="001C53FC" w:rsidRPr="001C53FC" w:rsidRDefault="001C53FC" w:rsidP="001C53FC">
      <w:pPr>
        <w:autoSpaceDE w:val="0"/>
        <w:autoSpaceDN w:val="0"/>
        <w:adjustRightInd w:val="0"/>
        <w:spacing w:after="0" w:line="240" w:lineRule="auto"/>
        <w:jc w:val="center"/>
        <w:rPr>
          <w:rFonts w:ascii="Times New Roman" w:hAnsi="Times New Roman" w:cs="Times New Roman"/>
          <w:sz w:val="24"/>
          <w:szCs w:val="24"/>
        </w:rPr>
      </w:pPr>
      <w:r w:rsidRPr="001C53FC">
        <w:rPr>
          <w:rFonts w:ascii="Times New Roman" w:hAnsi="Times New Roman" w:cs="Times New Roman"/>
          <w:sz w:val="24"/>
          <w:szCs w:val="24"/>
        </w:rPr>
        <w:t>1 Thessalonians 2:17–3:13</w:t>
      </w:r>
    </w:p>
    <w:p w14:paraId="441C8052" w14:textId="77777777" w:rsidR="001C53FC" w:rsidRPr="001C53FC" w:rsidRDefault="001C53FC" w:rsidP="001C53FC">
      <w:pPr>
        <w:autoSpaceDE w:val="0"/>
        <w:autoSpaceDN w:val="0"/>
        <w:adjustRightInd w:val="0"/>
        <w:spacing w:after="0" w:line="215" w:lineRule="auto"/>
        <w:rPr>
          <w:rFonts w:ascii="Times New Roman" w:hAnsi="Times New Roman" w:cs="Times New Roman"/>
          <w:sz w:val="24"/>
          <w:szCs w:val="24"/>
        </w:rPr>
      </w:pPr>
    </w:p>
    <w:p w14:paraId="1473B384" w14:textId="77777777" w:rsidR="001C53FC" w:rsidRPr="001C53FC" w:rsidRDefault="001C53FC" w:rsidP="001C53FC">
      <w:pPr>
        <w:autoSpaceDE w:val="0"/>
        <w:autoSpaceDN w:val="0"/>
        <w:adjustRightInd w:val="0"/>
        <w:spacing w:after="0" w:line="215" w:lineRule="auto"/>
        <w:rPr>
          <w:rFonts w:ascii="Times New Roman" w:hAnsi="Times New Roman" w:cs="Times New Roman"/>
          <w:sz w:val="24"/>
          <w:szCs w:val="24"/>
        </w:rPr>
      </w:pPr>
      <w:r w:rsidRPr="001C53FC">
        <w:rPr>
          <w:rFonts w:ascii="Times New Roman" w:hAnsi="Times New Roman" w:cs="Times New Roman"/>
          <w:sz w:val="24"/>
          <w:szCs w:val="24"/>
        </w:rPr>
        <w:tab/>
        <w:t>Paul has thanked God for the Thessalonians and their faith. Now he reveals his heart. Three qualities define God’s faithful shepherd:</w:t>
      </w:r>
    </w:p>
    <w:p w14:paraId="35BA8DBE" w14:textId="77777777" w:rsidR="001C53FC" w:rsidRPr="001C53FC" w:rsidRDefault="001C53FC" w:rsidP="001C53FC">
      <w:pPr>
        <w:autoSpaceDE w:val="0"/>
        <w:autoSpaceDN w:val="0"/>
        <w:adjustRightInd w:val="0"/>
        <w:spacing w:after="0" w:line="240" w:lineRule="auto"/>
        <w:rPr>
          <w:rFonts w:ascii="Times New Roman" w:hAnsi="Times New Roman" w:cs="Times New Roman"/>
          <w:sz w:val="24"/>
          <w:szCs w:val="24"/>
        </w:rPr>
      </w:pPr>
    </w:p>
    <w:p w14:paraId="50DC941B" w14:textId="77777777" w:rsidR="001C53FC" w:rsidRPr="001C53FC" w:rsidRDefault="001C53FC" w:rsidP="001C53FC">
      <w:pPr>
        <w:autoSpaceDE w:val="0"/>
        <w:autoSpaceDN w:val="0"/>
        <w:adjustRightInd w:val="0"/>
        <w:spacing w:after="0" w:line="240" w:lineRule="auto"/>
        <w:ind w:left="-288" w:firstLine="288"/>
        <w:rPr>
          <w:rFonts w:ascii="Times New Roman" w:hAnsi="Times New Roman" w:cs="Times New Roman"/>
          <w:sz w:val="24"/>
          <w:szCs w:val="24"/>
        </w:rPr>
      </w:pPr>
      <w:r w:rsidRPr="001C53FC">
        <w:rPr>
          <w:rFonts w:ascii="Times New Roman" w:hAnsi="Times New Roman" w:cs="Times New Roman"/>
          <w:b/>
          <w:bCs/>
          <w:i/>
          <w:iCs/>
          <w:sz w:val="24"/>
          <w:szCs w:val="24"/>
        </w:rPr>
        <w:t xml:space="preserve">Love: A relentless, joyful, sacrificial passion to help others win their necessary spiritual battle with suffering. </w:t>
      </w:r>
      <w:r w:rsidRPr="001C53FC">
        <w:rPr>
          <w:rFonts w:ascii="Times New Roman" w:hAnsi="Times New Roman" w:cs="Times New Roman"/>
          <w:sz w:val="24"/>
          <w:szCs w:val="24"/>
        </w:rPr>
        <w:t xml:space="preserve"> 2:17–3:5</w:t>
      </w:r>
      <w:r w:rsidRPr="001C53FC">
        <w:rPr>
          <w:rFonts w:ascii="Times New Roman" w:hAnsi="Times New Roman" w:cs="Times New Roman"/>
          <w:b/>
          <w:bCs/>
          <w:i/>
          <w:iCs/>
          <w:sz w:val="24"/>
          <w:szCs w:val="24"/>
        </w:rPr>
        <w:t xml:space="preserve"> </w:t>
      </w:r>
    </w:p>
    <w:p w14:paraId="392AA0BB" w14:textId="77777777" w:rsidR="001C53FC" w:rsidRPr="001C53FC" w:rsidRDefault="001C53FC" w:rsidP="001C53FC">
      <w:pPr>
        <w:autoSpaceDE w:val="0"/>
        <w:autoSpaceDN w:val="0"/>
        <w:adjustRightInd w:val="0"/>
        <w:spacing w:after="0" w:line="240" w:lineRule="auto"/>
        <w:rPr>
          <w:rFonts w:ascii="Times New Roman" w:hAnsi="Times New Roman" w:cs="Times New Roman"/>
          <w:sz w:val="24"/>
          <w:szCs w:val="24"/>
        </w:rPr>
      </w:pPr>
    </w:p>
    <w:p w14:paraId="3365065E" w14:textId="712E3ED3" w:rsidR="001C53FC" w:rsidRPr="001C53FC" w:rsidRDefault="001C53FC" w:rsidP="001C53FC">
      <w:pPr>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ab/>
        <w:t xml:space="preserve">Paul’s passion is difficult to characterize, even more difficult to imitate. First, the urgency: “heart, eagerly, desire, wanted, glory, joy, bear.” Then, the reality: Suffering at the hands of God’s enemies is the believer’s destiny. Third, the priority: The will to overcome any and all obstacle to build into lives just because they matter. Finally, the dimension: the battle is not </w:t>
      </w:r>
      <w:r w:rsidRPr="001C53FC">
        <w:rPr>
          <w:rFonts w:ascii="Times New Roman" w:hAnsi="Times New Roman" w:cs="Times New Roman"/>
          <w:sz w:val="24"/>
          <w:szCs w:val="24"/>
          <w:u w:val="single"/>
        </w:rPr>
        <w:t>with</w:t>
      </w:r>
      <w:r w:rsidRPr="001C53FC">
        <w:rPr>
          <w:rFonts w:ascii="Times New Roman" w:hAnsi="Times New Roman" w:cs="Times New Roman"/>
          <w:sz w:val="24"/>
          <w:szCs w:val="24"/>
        </w:rPr>
        <w:t xml:space="preserve"> people but </w:t>
      </w:r>
      <w:r w:rsidRPr="001C53FC">
        <w:rPr>
          <w:rFonts w:ascii="Times New Roman" w:hAnsi="Times New Roman" w:cs="Times New Roman"/>
          <w:sz w:val="24"/>
          <w:szCs w:val="24"/>
          <w:u w:val="single"/>
        </w:rPr>
        <w:t>for</w:t>
      </w:r>
      <w:r w:rsidRPr="001C53FC">
        <w:rPr>
          <w:rFonts w:ascii="Times New Roman" w:hAnsi="Times New Roman" w:cs="Times New Roman"/>
          <w:sz w:val="24"/>
          <w:szCs w:val="24"/>
        </w:rPr>
        <w:t xml:space="preserve"> people against Satan. People and their spiritual well-being ARE the joy and reward for ministry.</w:t>
      </w:r>
    </w:p>
    <w:p w14:paraId="45B21539" w14:textId="77777777" w:rsidR="001C53FC" w:rsidRPr="001C53FC" w:rsidRDefault="001C53FC" w:rsidP="001C53FC">
      <w:pPr>
        <w:autoSpaceDE w:val="0"/>
        <w:autoSpaceDN w:val="0"/>
        <w:adjustRightInd w:val="0"/>
        <w:spacing w:after="0" w:line="240" w:lineRule="auto"/>
        <w:rPr>
          <w:rFonts w:ascii="Times New Roman" w:hAnsi="Times New Roman" w:cs="Times New Roman"/>
          <w:sz w:val="24"/>
          <w:szCs w:val="24"/>
        </w:rPr>
      </w:pPr>
    </w:p>
    <w:p w14:paraId="5BE4F3B6" w14:textId="77777777" w:rsidR="001C53FC" w:rsidRPr="001C53FC" w:rsidRDefault="001C53FC" w:rsidP="001C53FC">
      <w:pPr>
        <w:autoSpaceDE w:val="0"/>
        <w:autoSpaceDN w:val="0"/>
        <w:adjustRightInd w:val="0"/>
        <w:spacing w:after="0" w:line="240" w:lineRule="auto"/>
        <w:ind w:left="-288" w:firstLine="288"/>
        <w:rPr>
          <w:rFonts w:ascii="Times New Roman" w:hAnsi="Times New Roman" w:cs="Times New Roman"/>
          <w:sz w:val="24"/>
          <w:szCs w:val="24"/>
        </w:rPr>
      </w:pPr>
      <w:r w:rsidRPr="001C53FC">
        <w:rPr>
          <w:rFonts w:ascii="Times New Roman" w:hAnsi="Times New Roman" w:cs="Times New Roman"/>
          <w:b/>
          <w:bCs/>
          <w:i/>
          <w:iCs/>
          <w:sz w:val="24"/>
          <w:szCs w:val="24"/>
        </w:rPr>
        <w:t xml:space="preserve">Communication: A joy-driven, prayerful, personal connection with others to foster their growth in Christ. </w:t>
      </w:r>
      <w:r w:rsidRPr="001C53FC">
        <w:rPr>
          <w:rFonts w:ascii="Times New Roman" w:hAnsi="Times New Roman" w:cs="Times New Roman"/>
          <w:sz w:val="24"/>
          <w:szCs w:val="24"/>
        </w:rPr>
        <w:t>3:6-10</w:t>
      </w:r>
    </w:p>
    <w:p w14:paraId="79667C4F" w14:textId="77777777" w:rsidR="001C53FC" w:rsidRPr="001C53FC" w:rsidRDefault="001C53FC" w:rsidP="001C53FC">
      <w:pPr>
        <w:autoSpaceDE w:val="0"/>
        <w:autoSpaceDN w:val="0"/>
        <w:adjustRightInd w:val="0"/>
        <w:spacing w:after="0" w:line="240" w:lineRule="auto"/>
        <w:rPr>
          <w:rFonts w:ascii="Times New Roman" w:hAnsi="Times New Roman" w:cs="Times New Roman"/>
          <w:sz w:val="24"/>
          <w:szCs w:val="24"/>
        </w:rPr>
      </w:pPr>
    </w:p>
    <w:p w14:paraId="6BBBD1D1" w14:textId="77777777" w:rsidR="001C53FC" w:rsidRPr="001C53FC" w:rsidRDefault="001C53FC" w:rsidP="001C53FC">
      <w:pPr>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ab/>
        <w:t>This is not a bored minister biding his time with distractions. Paul’s life is bound up in others, and his passion is “keeping up” with them and knowing how their spiritual lives fare. When we finally grasp what life is about, people are proper preoccupation.</w:t>
      </w:r>
    </w:p>
    <w:p w14:paraId="5CFA1695" w14:textId="77777777" w:rsidR="0047342D" w:rsidRDefault="0047342D"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b/>
          <w:bCs/>
          <w:i/>
          <w:iCs/>
          <w:sz w:val="24"/>
          <w:szCs w:val="24"/>
        </w:rPr>
      </w:pPr>
    </w:p>
    <w:p w14:paraId="3983D01F" w14:textId="162D253B"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1C53FC">
        <w:rPr>
          <w:rFonts w:ascii="Times New Roman" w:hAnsi="Times New Roman" w:cs="Times New Roman"/>
          <w:b/>
          <w:bCs/>
          <w:i/>
          <w:iCs/>
          <w:sz w:val="24"/>
          <w:szCs w:val="24"/>
        </w:rPr>
        <w:t xml:space="preserve">Faith: Full trust in the power and promise of God to establish and keep beloved souls until Christ’s return. </w:t>
      </w:r>
      <w:r w:rsidRPr="001C53FC">
        <w:rPr>
          <w:rFonts w:ascii="Times New Roman" w:hAnsi="Times New Roman" w:cs="Times New Roman"/>
          <w:sz w:val="24"/>
          <w:szCs w:val="24"/>
        </w:rPr>
        <w:t>3:11-13</w:t>
      </w:r>
    </w:p>
    <w:p w14:paraId="10D3FDA5"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FB66840"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ab/>
        <w:t>Unless the Lord builds the house, its foundations are laid in vain. Paul knows that all of his love and hard work are the human means, but ultimately, spiritual success lies in God and God alone. Acts 20:32</w:t>
      </w:r>
      <w:r w:rsidRPr="001C53FC">
        <w:rPr>
          <w:rFonts w:ascii="Times New Roman" w:hAnsi="Times New Roman" w:cs="Times New Roman"/>
          <w:sz w:val="24"/>
          <w:szCs w:val="24"/>
        </w:rPr>
        <w:tab/>
      </w:r>
    </w:p>
    <w:p w14:paraId="03CA39C4"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ab/>
      </w:r>
      <w:r w:rsidRPr="001C53FC">
        <w:rPr>
          <w:rFonts w:ascii="Times New Roman" w:hAnsi="Times New Roman" w:cs="Times New Roman"/>
          <w:sz w:val="24"/>
          <w:szCs w:val="24"/>
        </w:rPr>
        <w:tab/>
      </w:r>
      <w:r w:rsidRPr="001C53FC">
        <w:rPr>
          <w:rFonts w:ascii="Times New Roman" w:hAnsi="Times New Roman" w:cs="Times New Roman"/>
          <w:sz w:val="24"/>
          <w:szCs w:val="24"/>
        </w:rPr>
        <w:tab/>
      </w:r>
      <w:r w:rsidRPr="001C53FC">
        <w:rPr>
          <w:rFonts w:ascii="Times New Roman" w:hAnsi="Times New Roman" w:cs="Times New Roman"/>
          <w:sz w:val="24"/>
          <w:szCs w:val="24"/>
        </w:rPr>
        <w:tab/>
        <w:t>* * * * * * * * *</w:t>
      </w:r>
    </w:p>
    <w:p w14:paraId="0016D7DE" w14:textId="01413D48" w:rsid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ab/>
        <w:t>Western culture has, so far, escaped the persecution experienced by first century believers and millions in other cultures since then. Our battles are mostly personal, relational, and private conflicts with greed, materialism, lust, pride, and garden variety selfishness. The popular remedies have been counseling and one-on-one discipleship. We “need” each other less, or so it would seem.</w:t>
      </w:r>
    </w:p>
    <w:p w14:paraId="3ED89CE4" w14:textId="77777777" w:rsidR="0047342D" w:rsidRPr="001C53FC" w:rsidRDefault="0047342D"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076413F4"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ab/>
        <w:t xml:space="preserve">But if we are “destined for suffering” (1 Thessalonians 3:3; Acts 14:22; Romans 8:16-18), then we do need one another. We need mutual love and communication which grow out of God’s promises and the structures of family and church. This requires, not CEO’s, presidents, or </w:t>
      </w:r>
      <w:r w:rsidRPr="001C53FC">
        <w:rPr>
          <w:rFonts w:ascii="Times New Roman" w:hAnsi="Times New Roman" w:cs="Times New Roman"/>
          <w:sz w:val="24"/>
          <w:szCs w:val="24"/>
        </w:rPr>
        <w:lastRenderedPageBreak/>
        <w:t xml:space="preserve">dictators, but gentle shepherds. John 10:11-15; 1 Peter 5:1-5. Loving leaders do not control people in a cult-like dependency, but rather encourage independent thinking and following Jesus and Scripture, not their own rules.  </w:t>
      </w:r>
    </w:p>
    <w:p w14:paraId="255E22E1"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76CCB74"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1C53FC">
        <w:rPr>
          <w:rFonts w:ascii="Times New Roman" w:hAnsi="Times New Roman" w:cs="Times New Roman"/>
          <w:b/>
          <w:bCs/>
          <w:i/>
          <w:iCs/>
          <w:sz w:val="24"/>
          <w:szCs w:val="24"/>
        </w:rPr>
        <w:t>Last Days Life Lesson</w:t>
      </w:r>
    </w:p>
    <w:p w14:paraId="13C5EDDF"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p>
    <w:p w14:paraId="2B43377D"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i/>
          <w:iCs/>
          <w:spacing w:val="-1"/>
          <w:sz w:val="24"/>
          <w:szCs w:val="24"/>
        </w:rPr>
      </w:pPr>
      <w:r w:rsidRPr="001C53FC">
        <w:rPr>
          <w:rFonts w:ascii="Times New Roman" w:hAnsi="Times New Roman" w:cs="Times New Roman"/>
          <w:b/>
          <w:bCs/>
          <w:i/>
          <w:iCs/>
          <w:sz w:val="24"/>
          <w:szCs w:val="24"/>
        </w:rPr>
        <w:t xml:space="preserve">    </w:t>
      </w:r>
      <w:r w:rsidRPr="001C53FC">
        <w:rPr>
          <w:rFonts w:ascii="Times New Roman" w:hAnsi="Times New Roman" w:cs="Times New Roman"/>
          <w:b/>
          <w:bCs/>
          <w:i/>
          <w:iCs/>
          <w:spacing w:val="-1"/>
          <w:sz w:val="24"/>
          <w:szCs w:val="24"/>
        </w:rPr>
        <w:t xml:space="preserve">Churches are established and God’s people grow </w:t>
      </w:r>
    </w:p>
    <w:p w14:paraId="4CB48815"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i/>
          <w:iCs/>
          <w:spacing w:val="-1"/>
          <w:sz w:val="24"/>
          <w:szCs w:val="24"/>
        </w:rPr>
      </w:pPr>
      <w:r w:rsidRPr="001C53FC">
        <w:rPr>
          <w:rFonts w:ascii="Times New Roman" w:hAnsi="Times New Roman" w:cs="Times New Roman"/>
          <w:b/>
          <w:bCs/>
          <w:i/>
          <w:iCs/>
          <w:spacing w:val="-1"/>
          <w:sz w:val="24"/>
          <w:szCs w:val="24"/>
        </w:rPr>
        <w:t>when they are blessed with faith-filled shepherds who maintain healthy, loving connections to strengthen them in their trials.</w:t>
      </w:r>
    </w:p>
    <w:p w14:paraId="44D56705" w14:textId="7CE8A96F"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1C53FC">
        <w:rPr>
          <w:rFonts w:ascii="Times New Roman" w:hAnsi="Times New Roman" w:cs="Times New Roman"/>
          <w:b/>
          <w:bCs/>
          <w:i/>
          <w:iCs/>
          <w:sz w:val="24"/>
          <w:szCs w:val="24"/>
        </w:rPr>
        <w:t xml:space="preserve">                  </w:t>
      </w:r>
      <w:r w:rsidRPr="001C53FC">
        <w:rPr>
          <w:rFonts w:ascii="Times New Roman" w:hAnsi="Times New Roman" w:cs="Times New Roman"/>
          <w:sz w:val="24"/>
          <w:szCs w:val="24"/>
        </w:rPr>
        <w:t xml:space="preserve"> </w:t>
      </w:r>
      <w:r w:rsidRPr="001C53FC">
        <w:rPr>
          <w:rFonts w:ascii="Times New Roman" w:hAnsi="Times New Roman" w:cs="Times New Roman"/>
          <w:i/>
          <w:iCs/>
          <w:sz w:val="24"/>
          <w:szCs w:val="24"/>
        </w:rPr>
        <w:t xml:space="preserve"> </w:t>
      </w:r>
    </w:p>
    <w:p w14:paraId="49DDF90B"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b/>
          <w:bCs/>
          <w:i/>
          <w:iCs/>
          <w:sz w:val="24"/>
          <w:szCs w:val="24"/>
        </w:rPr>
        <w:t xml:space="preserve">       Going Deeper--For Growth Groups:</w:t>
      </w:r>
      <w:r w:rsidRPr="001C53FC">
        <w:rPr>
          <w:rFonts w:ascii="Times New Roman" w:hAnsi="Times New Roman" w:cs="Times New Roman"/>
          <w:sz w:val="24"/>
          <w:szCs w:val="24"/>
        </w:rPr>
        <w:t xml:space="preserve">   </w:t>
      </w:r>
      <w:r w:rsidRPr="001C53FC">
        <w:rPr>
          <w:rFonts w:ascii="Times New Roman" w:hAnsi="Times New Roman" w:cs="Times New Roman"/>
          <w:sz w:val="24"/>
          <w:szCs w:val="24"/>
        </w:rPr>
        <w:tab/>
      </w:r>
      <w:r w:rsidRPr="001C53FC">
        <w:rPr>
          <w:rFonts w:ascii="Times New Roman" w:hAnsi="Times New Roman" w:cs="Times New Roman"/>
          <w:sz w:val="24"/>
          <w:szCs w:val="24"/>
        </w:rPr>
        <w:tab/>
      </w:r>
      <w:r w:rsidRPr="001C53FC">
        <w:rPr>
          <w:rFonts w:ascii="Times New Roman" w:hAnsi="Times New Roman" w:cs="Times New Roman"/>
          <w:sz w:val="24"/>
          <w:szCs w:val="24"/>
        </w:rPr>
        <w:tab/>
      </w:r>
    </w:p>
    <w:p w14:paraId="63A7E6BF"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B4C1FBA"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1C53FC">
        <w:rPr>
          <w:rFonts w:ascii="Times New Roman" w:hAnsi="Times New Roman" w:cs="Times New Roman"/>
          <w:sz w:val="24"/>
          <w:szCs w:val="24"/>
        </w:rPr>
        <w:t>1. Make a list of the “compassion” and “love” terms Paul uses in this passage and Acts 20:17-38 to describe his passion. Where does this intensity originate and how is it maintained?</w:t>
      </w:r>
    </w:p>
    <w:p w14:paraId="726A0373" w14:textId="77777777" w:rsidR="001C53FC" w:rsidRPr="001C53FC" w:rsidRDefault="001C53FC" w:rsidP="001C53FC">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1C53FC">
        <w:rPr>
          <w:rFonts w:ascii="Times New Roman" w:hAnsi="Times New Roman" w:cs="Times New Roman"/>
          <w:sz w:val="24"/>
          <w:szCs w:val="24"/>
        </w:rPr>
        <w:t xml:space="preserve"> </w:t>
      </w:r>
    </w:p>
    <w:p w14:paraId="76201184" w14:textId="77777777" w:rsidR="0047342D" w:rsidRDefault="0047342D" w:rsidP="0047342D">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001C53FC" w:rsidRPr="001C53FC">
        <w:rPr>
          <w:rFonts w:ascii="Times New Roman" w:hAnsi="Times New Roman" w:cs="Times New Roman"/>
          <w:sz w:val="24"/>
          <w:szCs w:val="24"/>
        </w:rPr>
        <w:t>2. Good shepherds care for people without manipulating them. What are the differences between loving and enabling, care vs. obsession?</w:t>
      </w:r>
    </w:p>
    <w:p w14:paraId="6BB6D01C" w14:textId="77777777" w:rsidR="0047342D" w:rsidRDefault="0047342D" w:rsidP="0047342D">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rPr>
          <w:rFonts w:ascii="Times New Roman" w:hAnsi="Times New Roman" w:cs="Times New Roman"/>
          <w:sz w:val="24"/>
          <w:szCs w:val="24"/>
        </w:rPr>
      </w:pPr>
    </w:p>
    <w:p w14:paraId="1C140371" w14:textId="5F5AB569" w:rsidR="007551B0" w:rsidRPr="001C53FC" w:rsidRDefault="0047342D" w:rsidP="0047342D">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001C53FC" w:rsidRPr="001C53FC">
        <w:rPr>
          <w:rFonts w:ascii="Times New Roman" w:hAnsi="Times New Roman" w:cs="Times New Roman"/>
          <w:sz w:val="24"/>
          <w:szCs w:val="24"/>
        </w:rPr>
        <w:t>3. What does it mean for people to be our joy and crown? How do we know when a shepherd (servant-leader) cares for us?</w:t>
      </w:r>
    </w:p>
    <w:sectPr w:rsidR="007551B0" w:rsidRPr="001C5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9"/>
    <w:rsid w:val="001941C9"/>
    <w:rsid w:val="001C53FC"/>
    <w:rsid w:val="0038050B"/>
    <w:rsid w:val="0047342D"/>
    <w:rsid w:val="007551B0"/>
    <w:rsid w:val="008A7520"/>
    <w:rsid w:val="008E25D6"/>
    <w:rsid w:val="00A64A2C"/>
    <w:rsid w:val="00E641C3"/>
    <w:rsid w:val="00EF3187"/>
    <w:rsid w:val="00F6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4FC"/>
  <w15:chartTrackingRefBased/>
  <w15:docId w15:val="{2B24A5C6-DE5E-4163-AC6A-A40C091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2018-02-18T13:30:00Z</dcterms:created>
  <dcterms:modified xsi:type="dcterms:W3CDTF">2018-02-18T13:30:00Z</dcterms:modified>
</cp:coreProperties>
</file>