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12DEA" w14:textId="387F7D44" w:rsidR="001A635B" w:rsidRPr="001A635B" w:rsidRDefault="000A7682" w:rsidP="001A635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682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0A7682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0A7682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1A635B" w:rsidRPr="001A635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1A635B" w:rsidRPr="001A635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1A635B" w:rsidRPr="001A635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proofErr w:type="spellStart"/>
      <w:r w:rsidR="001A635B" w:rsidRPr="001A635B">
        <w:rPr>
          <w:rFonts w:ascii="Times New Roman" w:hAnsi="Times New Roman" w:cs="Times New Roman"/>
          <w:sz w:val="24"/>
          <w:szCs w:val="24"/>
        </w:rPr>
        <w:t>Lownes</w:t>
      </w:r>
      <w:proofErr w:type="spellEnd"/>
      <w:r w:rsidR="001A635B" w:rsidRPr="001A635B">
        <w:rPr>
          <w:rFonts w:ascii="Times New Roman" w:hAnsi="Times New Roman" w:cs="Times New Roman"/>
          <w:sz w:val="24"/>
          <w:szCs w:val="24"/>
        </w:rPr>
        <w:t xml:space="preserve"> Free Church</w:t>
      </w:r>
      <w:r w:rsidR="001A635B" w:rsidRPr="001A635B">
        <w:rPr>
          <w:rFonts w:ascii="Times New Roman" w:hAnsi="Times New Roman" w:cs="Times New Roman"/>
          <w:sz w:val="24"/>
          <w:szCs w:val="24"/>
        </w:rPr>
        <w:tab/>
        <w:t>Sunday Morning – August 25, 2019</w:t>
      </w:r>
    </w:p>
    <w:p w14:paraId="1DFB6AF6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32A12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635B">
        <w:rPr>
          <w:rFonts w:ascii="Times New Roman" w:hAnsi="Times New Roman" w:cs="Times New Roman"/>
          <w:sz w:val="24"/>
          <w:szCs w:val="24"/>
        </w:rPr>
        <w:t>Two Kingdoms, Two Ways</w:t>
      </w:r>
    </w:p>
    <w:p w14:paraId="18B1D20D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 xml:space="preserve">Or, </w:t>
      </w:r>
      <w:proofErr w:type="gramStart"/>
      <w:r w:rsidRPr="001A635B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1A635B">
        <w:rPr>
          <w:rFonts w:ascii="Times New Roman" w:hAnsi="Times New Roman" w:cs="Times New Roman"/>
          <w:sz w:val="24"/>
          <w:szCs w:val="24"/>
        </w:rPr>
        <w:t xml:space="preserve"> can we be in the world, but not of it?</w:t>
      </w:r>
    </w:p>
    <w:bookmarkEnd w:id="0"/>
    <w:p w14:paraId="78D40A92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678AC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63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First, let’s make sure we know what is at stake. </w:t>
      </w:r>
    </w:p>
    <w:p w14:paraId="02706596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Psalm 1:1, 2 speaks of two ways, describing each. . .</w:t>
      </w:r>
    </w:p>
    <w:p w14:paraId="2CF5CBCA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7C2DF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 xml:space="preserve">Blessed is the man who does </w:t>
      </w:r>
      <w:r w:rsidRPr="001A635B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1A635B">
        <w:rPr>
          <w:rFonts w:ascii="Times New Roman" w:hAnsi="Times New Roman" w:cs="Times New Roman"/>
          <w:sz w:val="24"/>
          <w:szCs w:val="24"/>
        </w:rPr>
        <w:t xml:space="preserve"> walk in the </w:t>
      </w:r>
      <w:r w:rsidRPr="001A635B">
        <w:rPr>
          <w:rFonts w:ascii="Times New Roman" w:hAnsi="Times New Roman" w:cs="Times New Roman"/>
          <w:i/>
          <w:iCs/>
          <w:sz w:val="24"/>
          <w:szCs w:val="24"/>
        </w:rPr>
        <w:t>counsel</w:t>
      </w:r>
      <w:r w:rsidRPr="001A635B">
        <w:rPr>
          <w:rFonts w:ascii="Times New Roman" w:hAnsi="Times New Roman" w:cs="Times New Roman"/>
          <w:sz w:val="24"/>
          <w:szCs w:val="24"/>
        </w:rPr>
        <w:t xml:space="preserve"> of the wicked </w:t>
      </w:r>
    </w:p>
    <w:p w14:paraId="151BE897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 xml:space="preserve">or stand in the </w:t>
      </w:r>
      <w:r w:rsidRPr="001A635B">
        <w:rPr>
          <w:rFonts w:ascii="Times New Roman" w:hAnsi="Times New Roman" w:cs="Times New Roman"/>
          <w:i/>
          <w:iCs/>
          <w:sz w:val="24"/>
          <w:szCs w:val="24"/>
        </w:rPr>
        <w:t>way</w:t>
      </w:r>
      <w:r w:rsidRPr="001A635B">
        <w:rPr>
          <w:rFonts w:ascii="Times New Roman" w:hAnsi="Times New Roman" w:cs="Times New Roman"/>
          <w:sz w:val="24"/>
          <w:szCs w:val="24"/>
        </w:rPr>
        <w:t xml:space="preserve"> of sinners, or sit in the </w:t>
      </w:r>
      <w:r w:rsidRPr="001A635B">
        <w:rPr>
          <w:rFonts w:ascii="Times New Roman" w:hAnsi="Times New Roman" w:cs="Times New Roman"/>
          <w:i/>
          <w:iCs/>
          <w:sz w:val="24"/>
          <w:szCs w:val="24"/>
        </w:rPr>
        <w:t>seat</w:t>
      </w:r>
      <w:r w:rsidRPr="001A635B">
        <w:rPr>
          <w:rFonts w:ascii="Times New Roman" w:hAnsi="Times New Roman" w:cs="Times New Roman"/>
          <w:sz w:val="24"/>
          <w:szCs w:val="24"/>
        </w:rPr>
        <w:t xml:space="preserve"> of mockers. </w:t>
      </w:r>
    </w:p>
    <w:p w14:paraId="6AB69AD5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EBD22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 xml:space="preserve">Note the progression from thoughts to behavior to character. </w:t>
      </w:r>
    </w:p>
    <w:p w14:paraId="1F8AC6CD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>Wrong thoughts and deeds are rooted in cynicism (unbelief).</w:t>
      </w:r>
    </w:p>
    <w:p w14:paraId="29F96D48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22F95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 xml:space="preserve">     In contrast, verse 2 presents the positive side of the blessed. . .</w:t>
      </w:r>
    </w:p>
    <w:p w14:paraId="60484B75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3A9A9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 xml:space="preserve">But his delight is in the law of the </w:t>
      </w:r>
      <w:r w:rsidRPr="001A635B">
        <w:rPr>
          <w:rFonts w:ascii="Times New Roman" w:hAnsi="Times New Roman" w:cs="Times New Roman"/>
          <w:smallCaps/>
          <w:sz w:val="24"/>
          <w:szCs w:val="24"/>
        </w:rPr>
        <w:t>Lord</w:t>
      </w:r>
      <w:r w:rsidRPr="001A63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109049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 xml:space="preserve">and on his </w:t>
      </w:r>
      <w:proofErr w:type="gramStart"/>
      <w:r w:rsidRPr="001A635B">
        <w:rPr>
          <w:rFonts w:ascii="Times New Roman" w:hAnsi="Times New Roman" w:cs="Times New Roman"/>
          <w:sz w:val="24"/>
          <w:szCs w:val="24"/>
        </w:rPr>
        <w:t>law</w:t>
      </w:r>
      <w:proofErr w:type="gramEnd"/>
      <w:r w:rsidRPr="001A635B">
        <w:rPr>
          <w:rFonts w:ascii="Times New Roman" w:hAnsi="Times New Roman" w:cs="Times New Roman"/>
          <w:sz w:val="24"/>
          <w:szCs w:val="24"/>
        </w:rPr>
        <w:t xml:space="preserve"> he meditates day and night.</w:t>
      </w:r>
    </w:p>
    <w:p w14:paraId="247C1CD5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AE8D3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ind w:left="432" w:hanging="864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</w:r>
      <w:r w:rsidRPr="001A635B">
        <w:rPr>
          <w:rFonts w:ascii="Times New Roman" w:hAnsi="Times New Roman" w:cs="Times New Roman"/>
          <w:sz w:val="24"/>
          <w:szCs w:val="24"/>
        </w:rPr>
        <w:tab/>
        <w:t>The blessed person thinks and lives by God’s Word, His promises.</w:t>
      </w:r>
    </w:p>
    <w:p w14:paraId="4872D180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His acts are based upon and energized by God’s commandments.</w:t>
      </w:r>
    </w:p>
    <w:p w14:paraId="77DBF616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ind w:left="432" w:hanging="864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</w:r>
      <w:r w:rsidRPr="001A635B">
        <w:rPr>
          <w:rFonts w:ascii="Times New Roman" w:hAnsi="Times New Roman" w:cs="Times New Roman"/>
          <w:sz w:val="24"/>
          <w:szCs w:val="24"/>
        </w:rPr>
        <w:tab/>
        <w:t>His character is rooted in truth because He delights in God’s word.</w:t>
      </w:r>
    </w:p>
    <w:p w14:paraId="4C7C9AFC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28C16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 is the first question: Which path are you traveling?</w:t>
      </w:r>
    </w:p>
    <w:p w14:paraId="70D52053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6056A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>There is a second question: If I am on God’s path, a citizen of God’s Kingdom and a part of His family, how do I live in a world which thinks wrongly, acts wickedly, and is cynical about truth?</w:t>
      </w:r>
    </w:p>
    <w:p w14:paraId="084A97B1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A0F28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ind w:left="-288" w:firstLine="288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God’s Word warns us directly and indirectly about being pressured by our culture: </w:t>
      </w:r>
    </w:p>
    <w:p w14:paraId="071451AB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DC252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Don’t let the world squeeze you into its mold. Rom. 12:1, 2</w:t>
      </w:r>
    </w:p>
    <w:p w14:paraId="26649C48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Don’t be entangled in the world’s affairs. 2 Timothy 2:4</w:t>
      </w:r>
    </w:p>
    <w:p w14:paraId="7CCC3D7C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Don’t be distracted by the cares of the world. Matt. 6:25-34</w:t>
      </w:r>
    </w:p>
    <w:p w14:paraId="425FBB41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Don’t adopt the values / ethics of the culture. Titus 1:12, 13</w:t>
      </w:r>
    </w:p>
    <w:p w14:paraId="6D9F742B" w14:textId="66010E41" w:rsid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Don’t be naive about your culture. Ephesians 2:1-3</w:t>
      </w:r>
    </w:p>
    <w:p w14:paraId="518CBEAF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8815F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ind w:left="-288" w:firstLine="288"/>
        <w:rPr>
          <w:rFonts w:ascii="Times New Roman" w:hAnsi="Times New Roman" w:cs="Times New Roman"/>
          <w:sz w:val="14"/>
          <w:szCs w:val="14"/>
        </w:rPr>
      </w:pPr>
      <w:r w:rsidRPr="001A63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But we are not to be distant or detached! The Bible encourages us with many affirmations:</w:t>
      </w:r>
    </w:p>
    <w:p w14:paraId="27C7D4C8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83ACA22" w14:textId="77777777" w:rsidR="001A635B" w:rsidRPr="001A635B" w:rsidRDefault="001A635B" w:rsidP="001A63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We are salt and light to our culture. Matthew 5:2-16</w:t>
      </w:r>
    </w:p>
    <w:p w14:paraId="42694D26" w14:textId="77777777" w:rsidR="001A635B" w:rsidRPr="001A635B" w:rsidRDefault="001A635B" w:rsidP="001A63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We adapt to our culture for the Gospel. 1 Cor. 9:19-23</w:t>
      </w:r>
    </w:p>
    <w:p w14:paraId="5CC179A1" w14:textId="77777777" w:rsidR="001A635B" w:rsidRPr="001A635B" w:rsidRDefault="001A635B" w:rsidP="001A63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</w:r>
      <w:r w:rsidRPr="001A635B">
        <w:rPr>
          <w:rFonts w:ascii="Times New Roman" w:hAnsi="Times New Roman" w:cs="Times New Roman"/>
          <w:spacing w:val="-2"/>
          <w:sz w:val="24"/>
          <w:szCs w:val="24"/>
        </w:rPr>
        <w:t>We pray for political leaders, “God’s ministers.” Rom. 13:1-7</w:t>
      </w:r>
    </w:p>
    <w:p w14:paraId="0563F2A1" w14:textId="77777777" w:rsidR="001A635B" w:rsidRPr="001A635B" w:rsidRDefault="001A635B" w:rsidP="001A63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</w:r>
      <w:r w:rsidRPr="001A635B">
        <w:rPr>
          <w:rFonts w:ascii="Times New Roman" w:hAnsi="Times New Roman" w:cs="Times New Roman"/>
          <w:spacing w:val="-2"/>
          <w:sz w:val="24"/>
          <w:szCs w:val="24"/>
        </w:rPr>
        <w:t>We exercise our rights as citizens as necessary. Acts 16:35-40</w:t>
      </w:r>
    </w:p>
    <w:p w14:paraId="665FB57F" w14:textId="706EDC76" w:rsidR="001A635B" w:rsidRDefault="001A635B" w:rsidP="001A63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We bypass comforts for the nations. Mark 8:34-38</w:t>
      </w:r>
    </w:p>
    <w:p w14:paraId="680C95AC" w14:textId="77777777" w:rsidR="00EB16C0" w:rsidRPr="001A635B" w:rsidRDefault="00EB16C0" w:rsidP="001A63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74512A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gramStart"/>
      <w:r w:rsidRPr="001A63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</w:t>
      </w:r>
      <w:proofErr w:type="gramEnd"/>
      <w:r w:rsidRPr="001A63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what are some practical implications to keep in mind?</w:t>
      </w:r>
      <w:r w:rsidRPr="001A635B">
        <w:rPr>
          <w:rFonts w:ascii="Times New Roman" w:hAnsi="Times New Roman" w:cs="Times New Roman"/>
          <w:sz w:val="24"/>
          <w:szCs w:val="24"/>
        </w:rPr>
        <w:t xml:space="preserve"> </w:t>
      </w:r>
      <w:r w:rsidRPr="001A635B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45A8283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F4DC11E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It’s complex out there. Simple solutions are for weak minds.</w:t>
      </w:r>
    </w:p>
    <w:p w14:paraId="54F67A75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4BD30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It’s loud out there. Don’t be brainwashed or intimidated.</w:t>
      </w:r>
    </w:p>
    <w:p w14:paraId="2C9A9662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7ED11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 xml:space="preserve">It’s irrational out there. A political party/agenda is not Truth. </w:t>
      </w:r>
    </w:p>
    <w:p w14:paraId="169E7940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E3815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It’s confusing out there. Don’t lose your biblical compass.</w:t>
      </w:r>
    </w:p>
    <w:p w14:paraId="48DA616F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8B710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It’s distracting out there. Stay alert. Avoid emotionalism.</w:t>
      </w:r>
    </w:p>
    <w:p w14:paraId="20F3D58E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45C10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 xml:space="preserve"> </w:t>
      </w:r>
      <w:r w:rsidRPr="001A635B">
        <w:rPr>
          <w:rFonts w:ascii="Times New Roman" w:hAnsi="Times New Roman" w:cs="Times New Roman"/>
          <w:sz w:val="24"/>
          <w:szCs w:val="24"/>
        </w:rPr>
        <w:tab/>
        <w:t>It’s discouraging out there. Don’t grow weary doing well.</w:t>
      </w:r>
    </w:p>
    <w:p w14:paraId="505CA37C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8A571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It’s personal out there. You have a spiritual Enemy.</w:t>
      </w:r>
    </w:p>
    <w:p w14:paraId="39EF87EA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DE7C3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It’s not hopeless out there. God always is at work.</w:t>
      </w:r>
    </w:p>
    <w:p w14:paraId="22F0EFD2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D05D0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It’s not meaningless out there. You do make a difference.</w:t>
      </w:r>
    </w:p>
    <w:p w14:paraId="2A44AAB8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62A7D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  <w:t>It’s not forever out there. Jesus will make all things new.</w:t>
      </w:r>
    </w:p>
    <w:p w14:paraId="2FA8C87D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03D65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051A9" w14:textId="77777777" w:rsidR="001A635B" w:rsidRPr="001A635B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ab/>
      </w:r>
    </w:p>
    <w:p w14:paraId="31FC5F3E" w14:textId="0CA9B7E9" w:rsidR="00833A5B" w:rsidRPr="00832E85" w:rsidRDefault="001A635B" w:rsidP="001A6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5B">
        <w:rPr>
          <w:rFonts w:ascii="Times New Roman" w:hAnsi="Times New Roman" w:cs="Times New Roman"/>
          <w:sz w:val="24"/>
          <w:szCs w:val="24"/>
        </w:rPr>
        <w:t xml:space="preserve">     </w:t>
      </w:r>
      <w:r w:rsidRPr="001A63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You were taught, with regard to your former way of life, to put off your old self, which is being corrupted by its deceitful desires;  to be made new in the attitude of your minds; and to put on the new self, created to be like God in true righteousness and holiness.</w:t>
      </w:r>
      <w:r w:rsidRPr="001A635B">
        <w:rPr>
          <w:rFonts w:ascii="Times New Roman" w:hAnsi="Times New Roman" w:cs="Times New Roman"/>
          <w:i/>
          <w:iCs/>
          <w:sz w:val="24"/>
          <w:szCs w:val="24"/>
        </w:rPr>
        <w:t xml:space="preserve">  Ephesians 4:22–24 (NIV84)</w:t>
      </w:r>
    </w:p>
    <w:sectPr w:rsidR="00833A5B" w:rsidRPr="0083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84"/>
    <w:rsid w:val="0001070C"/>
    <w:rsid w:val="000A7682"/>
    <w:rsid w:val="00143521"/>
    <w:rsid w:val="00151BF7"/>
    <w:rsid w:val="001A635B"/>
    <w:rsid w:val="001E0591"/>
    <w:rsid w:val="00315F56"/>
    <w:rsid w:val="0038050B"/>
    <w:rsid w:val="00560ADD"/>
    <w:rsid w:val="006B3F44"/>
    <w:rsid w:val="006D5423"/>
    <w:rsid w:val="006F0683"/>
    <w:rsid w:val="00701A77"/>
    <w:rsid w:val="007104C2"/>
    <w:rsid w:val="00832E85"/>
    <w:rsid w:val="00833A5B"/>
    <w:rsid w:val="00835CC0"/>
    <w:rsid w:val="00A835BD"/>
    <w:rsid w:val="00C01ED6"/>
    <w:rsid w:val="00CF45D5"/>
    <w:rsid w:val="00D66E84"/>
    <w:rsid w:val="00EB16C0"/>
    <w:rsid w:val="00F7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2C33"/>
  <w15:chartTrackingRefBased/>
  <w15:docId w15:val="{C89A8DD6-1B1B-4028-8AF1-347E578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Church</dc:creator>
  <cp:keywords/>
  <dc:description/>
  <cp:lastModifiedBy>Kevin Wilfong</cp:lastModifiedBy>
  <cp:revision>2</cp:revision>
  <dcterms:created xsi:type="dcterms:W3CDTF">2019-08-25T15:31:00Z</dcterms:created>
  <dcterms:modified xsi:type="dcterms:W3CDTF">2019-08-25T15:31:00Z</dcterms:modified>
</cp:coreProperties>
</file>